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A41A" w14:textId="77777777" w:rsidR="00D96C92" w:rsidRPr="00DA1881" w:rsidRDefault="00D96C92" w:rsidP="00C42F60">
      <w:pPr>
        <w:pStyle w:val="CoverDisclaimertitle"/>
        <w:rPr>
          <w:rFonts w:ascii="Calibri Light" w:hAnsi="Calibri Light" w:cs="Calibri Light"/>
          <w:sz w:val="23"/>
          <w:szCs w:val="23"/>
          <w:lang w:val="quz-PE"/>
        </w:rPr>
      </w:pPr>
    </w:p>
    <w:p w14:paraId="41116963" w14:textId="516DB047" w:rsidR="00C241FD" w:rsidRPr="00DA1881" w:rsidRDefault="006436EF" w:rsidP="00282CDE">
      <w:pPr>
        <w:pStyle w:val="CoverDisclaimertitle"/>
        <w:rPr>
          <w:rFonts w:ascii="Calibri Light" w:hAnsi="Calibri Light" w:cs="Calibri Light"/>
          <w:color w:val="auto"/>
          <w:sz w:val="23"/>
          <w:szCs w:val="23"/>
          <w:lang w:val="quz-PE"/>
        </w:rPr>
      </w:pPr>
      <w:bookmarkStart w:id="0" w:name="CONTRACT_TYPE_OF_DOCUMENT"/>
      <w:bookmarkEnd w:id="0"/>
      <w:r w:rsidRPr="00DA1881">
        <w:rPr>
          <w:rFonts w:ascii="Calibri Light" w:hAnsi="Calibri Light" w:cs="Calibri Light"/>
          <w:color w:val="auto"/>
          <w:sz w:val="23"/>
          <w:szCs w:val="23"/>
          <w:lang w:val="quz-PE"/>
        </w:rPr>
        <w:t>CONTRACT DE MANDAT</w:t>
      </w:r>
    </w:p>
    <w:p w14:paraId="5404E330" w14:textId="77777777" w:rsidR="001E5F0F" w:rsidRPr="00DA1881" w:rsidRDefault="001E5F0F" w:rsidP="00C42F60">
      <w:pPr>
        <w:pStyle w:val="CoverDisclaimertitle"/>
        <w:rPr>
          <w:rFonts w:ascii="Calibri Light" w:hAnsi="Calibri Light" w:cs="Calibri Light"/>
          <w:caps w:val="0"/>
          <w:color w:val="auto"/>
          <w:sz w:val="23"/>
          <w:szCs w:val="23"/>
          <w:lang w:val="quz-PE"/>
        </w:rPr>
      </w:pPr>
    </w:p>
    <w:p w14:paraId="5A8C9BAD" w14:textId="0704A0E8" w:rsidR="002A2413" w:rsidRPr="00DA1881" w:rsidRDefault="001620A8" w:rsidP="00C42F60">
      <w:pPr>
        <w:pStyle w:val="CoverDisclaimertitle"/>
        <w:rPr>
          <w:rFonts w:ascii="Calibri Light" w:hAnsi="Calibri Light" w:cs="Calibri Light"/>
          <w:caps w:val="0"/>
          <w:color w:val="auto"/>
          <w:sz w:val="23"/>
          <w:szCs w:val="23"/>
          <w:lang w:val="quz-PE"/>
        </w:rPr>
      </w:pPr>
      <w:r w:rsidRPr="00DA1881">
        <w:rPr>
          <w:rFonts w:ascii="Calibri Light" w:hAnsi="Calibri Light" w:cs="Calibri Light"/>
          <w:caps w:val="0"/>
          <w:color w:val="auto"/>
          <w:sz w:val="23"/>
          <w:szCs w:val="23"/>
          <w:lang w:val="quz-PE"/>
        </w:rPr>
        <w:t>încheiat între</w:t>
      </w:r>
    </w:p>
    <w:p w14:paraId="5F3D239F" w14:textId="77777777" w:rsidR="00F21F83" w:rsidRPr="00DA1881" w:rsidRDefault="00F21F83" w:rsidP="001B4B66">
      <w:pPr>
        <w:pStyle w:val="CONTRACTP"/>
        <w:rPr>
          <w:rFonts w:ascii="Calibri Light" w:hAnsi="Calibri Light" w:cs="Calibri Light"/>
          <w:sz w:val="23"/>
          <w:szCs w:val="23"/>
          <w:lang w:val="quz-PE"/>
        </w:rPr>
      </w:pPr>
    </w:p>
    <w:tbl>
      <w:tblPr>
        <w:tblStyle w:val="TabelContract"/>
        <w:tblW w:w="0" w:type="auto"/>
        <w:tblLook w:val="04A0" w:firstRow="1" w:lastRow="0" w:firstColumn="1" w:lastColumn="0" w:noHBand="0" w:noVBand="1"/>
      </w:tblPr>
      <w:tblGrid>
        <w:gridCol w:w="10227"/>
      </w:tblGrid>
      <w:tr w:rsidR="006436EF" w:rsidRPr="00DA1881" w14:paraId="6490DF31" w14:textId="77777777" w:rsidTr="006436EF">
        <w:tc>
          <w:tcPr>
            <w:tcW w:w="10443" w:type="dxa"/>
          </w:tcPr>
          <w:p w14:paraId="2A5045C2" w14:textId="18A3A37A" w:rsidR="006436EF" w:rsidRPr="00DA1881" w:rsidRDefault="00FD3F0E" w:rsidP="00712CCA">
            <w:pPr>
              <w:pStyle w:val="CONTRACTP"/>
              <w:rPr>
                <w:rFonts w:ascii="Calibri Light" w:hAnsi="Calibri Light" w:cs="Calibri Light"/>
                <w:sz w:val="23"/>
                <w:szCs w:val="23"/>
                <w:lang w:val="quz-PE"/>
              </w:rPr>
            </w:pPr>
            <w:bookmarkStart w:id="1" w:name="CONTRACT_PARTIES"/>
            <w:bookmarkEnd w:id="1"/>
            <w:r w:rsidRPr="00DA1881">
              <w:rPr>
                <w:rFonts w:ascii="Calibri Light" w:hAnsi="Calibri Light" w:cs="Calibri Light"/>
                <w:sz w:val="23"/>
                <w:szCs w:val="23"/>
                <w:lang w:val="quz-PE"/>
              </w:rPr>
              <w:t>FORT</w:t>
            </w:r>
            <w:r w:rsidR="00BF6251" w:rsidRPr="00DA1881">
              <w:rPr>
                <w:rFonts w:ascii="Calibri Light" w:hAnsi="Calibri Light" w:cs="Calibri Light"/>
                <w:sz w:val="23"/>
                <w:szCs w:val="23"/>
                <w:lang w:val="quz-PE"/>
              </w:rPr>
              <w:t xml:space="preserve"> S.A.</w:t>
            </w:r>
          </w:p>
        </w:tc>
      </w:tr>
      <w:tr w:rsidR="006436EF" w:rsidRPr="00DA1881" w14:paraId="408CF66D" w14:textId="77777777" w:rsidTr="006436EF">
        <w:tc>
          <w:tcPr>
            <w:tcW w:w="10443" w:type="dxa"/>
          </w:tcPr>
          <w:p w14:paraId="24CF5217" w14:textId="77777777" w:rsidR="006436EF" w:rsidRPr="00DA1881" w:rsidRDefault="006436EF" w:rsidP="00712CCA">
            <w:pPr>
              <w:pStyle w:val="CONTRACTP"/>
              <w:rPr>
                <w:rFonts w:ascii="Calibri Light" w:hAnsi="Calibri Light" w:cs="Calibri Light"/>
                <w:sz w:val="23"/>
                <w:szCs w:val="23"/>
                <w:lang w:val="quz-PE"/>
              </w:rPr>
            </w:pPr>
          </w:p>
        </w:tc>
      </w:tr>
      <w:tr w:rsidR="006436EF" w:rsidRPr="00DA1881" w14:paraId="12AC827E" w14:textId="77777777" w:rsidTr="006436EF">
        <w:tc>
          <w:tcPr>
            <w:tcW w:w="10443" w:type="dxa"/>
          </w:tcPr>
          <w:p w14:paraId="7AD684AB" w14:textId="5842AB57" w:rsidR="006436EF" w:rsidRPr="00DA1881" w:rsidRDefault="001215C4" w:rsidP="006436EF">
            <w:pPr>
              <w:pStyle w:val="CONTRACTPI"/>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Ș</w:t>
            </w:r>
            <w:r w:rsidR="0099398B" w:rsidRPr="00DA1881">
              <w:rPr>
                <w:rFonts w:ascii="Calibri Light" w:hAnsi="Calibri Light" w:cs="Calibri Light"/>
                <w:i w:val="0"/>
                <w:iCs/>
                <w:sz w:val="23"/>
                <w:szCs w:val="23"/>
                <w:lang w:val="quz-PE"/>
              </w:rPr>
              <w:t>i</w:t>
            </w:r>
          </w:p>
        </w:tc>
      </w:tr>
      <w:tr w:rsidR="006436EF" w:rsidRPr="00DA1881" w14:paraId="2C4FB6F0" w14:textId="77777777" w:rsidTr="006436EF">
        <w:tc>
          <w:tcPr>
            <w:tcW w:w="10443" w:type="dxa"/>
          </w:tcPr>
          <w:p w14:paraId="7F16E4AD" w14:textId="77777777" w:rsidR="006436EF" w:rsidRPr="00DA1881" w:rsidRDefault="006436EF" w:rsidP="00712CCA">
            <w:pPr>
              <w:pStyle w:val="CONTRACTP"/>
              <w:rPr>
                <w:rFonts w:ascii="Calibri Light" w:hAnsi="Calibri Light" w:cs="Calibri Light"/>
                <w:sz w:val="23"/>
                <w:szCs w:val="23"/>
                <w:lang w:val="quz-PE"/>
              </w:rPr>
            </w:pPr>
          </w:p>
        </w:tc>
      </w:tr>
      <w:tr w:rsidR="006436EF" w:rsidRPr="00DA1881" w14:paraId="248AE1D8" w14:textId="77777777" w:rsidTr="006436EF">
        <w:tc>
          <w:tcPr>
            <w:tcW w:w="10443" w:type="dxa"/>
          </w:tcPr>
          <w:p w14:paraId="0929D2DB" w14:textId="58C341B5" w:rsidR="006436EF" w:rsidRPr="00DA1881" w:rsidRDefault="00EF483E" w:rsidP="00712CCA">
            <w:pPr>
              <w:pStyle w:val="CONTRACTP"/>
              <w:rPr>
                <w:rFonts w:ascii="Calibri Light" w:hAnsi="Calibri Light" w:cs="Calibri Light"/>
                <w:sz w:val="23"/>
                <w:szCs w:val="23"/>
                <w:lang w:val="quz-PE"/>
              </w:rPr>
            </w:pPr>
            <w:r w:rsidRPr="00DA1881">
              <w:rPr>
                <w:rFonts w:ascii="Calibri Light" w:eastAsia="Calibri" w:hAnsi="Calibri Light" w:cs="Calibri Light"/>
                <w:bCs/>
                <w:noProof/>
                <w:sz w:val="23"/>
                <w:szCs w:val="23"/>
                <w:lang w:val="quz-PE"/>
              </w:rPr>
              <w:t>[</w:t>
            </w:r>
            <w:r w:rsidRPr="00DA1881">
              <w:rPr>
                <w:rFonts w:ascii="Calibri Light" w:eastAsia="Calibri" w:hAnsi="Calibri Light" w:cs="Calibri Light"/>
                <w:bCs/>
                <w:noProof/>
                <w:sz w:val="23"/>
                <w:szCs w:val="23"/>
                <w:highlight w:val="lightGray"/>
                <w:lang w:val="quz-PE"/>
              </w:rPr>
              <w:t>…</w:t>
            </w:r>
            <w:r w:rsidRPr="00DA1881">
              <w:rPr>
                <w:rFonts w:ascii="Calibri Light" w:eastAsia="Calibri" w:hAnsi="Calibri Light" w:cs="Calibri Light"/>
                <w:bCs/>
                <w:noProof/>
                <w:sz w:val="23"/>
                <w:szCs w:val="23"/>
                <w:lang w:val="quz-PE"/>
              </w:rPr>
              <w:t>]</w:t>
            </w:r>
          </w:p>
        </w:tc>
      </w:tr>
    </w:tbl>
    <w:p w14:paraId="478C7A8E" w14:textId="77777777" w:rsidR="00CA61AC" w:rsidRPr="00DA1881" w:rsidRDefault="00CA61AC" w:rsidP="00712CCA">
      <w:pPr>
        <w:pStyle w:val="CONTRACTP"/>
        <w:rPr>
          <w:rFonts w:ascii="Calibri Light" w:hAnsi="Calibri Light" w:cs="Calibri Light"/>
          <w:sz w:val="23"/>
          <w:szCs w:val="23"/>
          <w:lang w:val="quz-PE"/>
        </w:rPr>
      </w:pPr>
    </w:p>
    <w:p w14:paraId="734673B9" w14:textId="77777777" w:rsidR="00CA61AC" w:rsidRPr="00DA1881" w:rsidRDefault="00CA61AC" w:rsidP="00712CCA">
      <w:pPr>
        <w:pStyle w:val="CONTRACTP"/>
        <w:rPr>
          <w:rFonts w:ascii="Calibri Light" w:hAnsi="Calibri Light" w:cs="Calibri Light"/>
          <w:sz w:val="23"/>
          <w:szCs w:val="23"/>
          <w:lang w:val="quz-PE"/>
        </w:rPr>
      </w:pPr>
    </w:p>
    <w:p w14:paraId="53C94E2B" w14:textId="3E885B4A" w:rsidR="002A2413" w:rsidRPr="00DA1881" w:rsidRDefault="006436EF" w:rsidP="00B24A38">
      <w:pPr>
        <w:pStyle w:val="CONTRACTPI"/>
        <w:rPr>
          <w:rFonts w:ascii="Calibri Light" w:hAnsi="Calibri Light" w:cs="Calibri Light"/>
          <w:sz w:val="23"/>
          <w:szCs w:val="23"/>
          <w:lang w:val="quz-PE"/>
        </w:rPr>
        <w:sectPr w:rsidR="002A2413" w:rsidRPr="00DA1881" w:rsidSect="00746C62">
          <w:headerReference w:type="default" r:id="rId11"/>
          <w:footerReference w:type="default" r:id="rId12"/>
          <w:footerReference w:type="first" r:id="rId13"/>
          <w:pgSz w:w="11907" w:h="16839" w:code="9"/>
          <w:pgMar w:top="5400" w:right="840" w:bottom="1260" w:left="840" w:header="0" w:footer="400" w:gutter="0"/>
          <w:cols w:space="720"/>
          <w:titlePg/>
          <w:docGrid w:linePitch="360"/>
        </w:sectPr>
      </w:pPr>
      <w:bookmarkStart w:id="2" w:name="CONTRACT_PURPOSE"/>
      <w:bookmarkEnd w:id="2"/>
      <w:r w:rsidRPr="00DA1881">
        <w:rPr>
          <w:rFonts w:ascii="Calibri Light" w:hAnsi="Calibri Light" w:cs="Calibri Light"/>
          <w:sz w:val="23"/>
          <w:szCs w:val="23"/>
          <w:lang w:val="quz-PE"/>
        </w:rPr>
        <w:t xml:space="preserve">pentru administrarea </w:t>
      </w:r>
      <w:r w:rsidR="00394D9A" w:rsidRPr="00DA1881">
        <w:rPr>
          <w:rFonts w:ascii="Calibri Light" w:hAnsi="Calibri Light" w:cs="Calibri Light"/>
          <w:sz w:val="23"/>
          <w:szCs w:val="23"/>
          <w:lang w:val="quz-PE"/>
        </w:rPr>
        <mc:AlternateContent>
          <mc:Choice Requires="wps">
            <w:drawing>
              <wp:anchor distT="0" distB="0" distL="114300" distR="114300" simplePos="0" relativeHeight="251658240" behindDoc="0" locked="0" layoutInCell="1" allowOverlap="1" wp14:anchorId="46644369" wp14:editId="0230084B">
                <wp:simplePos x="0" y="0"/>
                <wp:positionH relativeFrom="column">
                  <wp:align>center</wp:align>
                </wp:positionH>
                <wp:positionV relativeFrom="bottomMargin">
                  <wp:posOffset>21590</wp:posOffset>
                </wp:positionV>
                <wp:extent cx="1532255" cy="358140"/>
                <wp:effectExtent l="3810" t="127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DCB5" w14:textId="5478FE2D" w:rsidR="00B62039" w:rsidRDefault="00B62039" w:rsidP="003B0CD5">
                            <w:pPr>
                              <w:ind w:left="0"/>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644369" id="_x0000_t202" coordsize="21600,21600" o:spt="202" path="m,l,21600r21600,l21600,xe">
                <v:stroke joinstyle="miter"/>
                <v:path gradientshapeok="t" o:connecttype="rect"/>
              </v:shapetype>
              <v:shape id="Text Box 2" o:spid="_x0000_s1026" type="#_x0000_t202" style="position:absolute;left:0;text-align:left;margin-left:0;margin-top:1.7pt;width:120.65pt;height:28.2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" stroked="f">
                <v:textbox style="mso-fit-shape-to-text:t">
                  <w:txbxContent>
                    <w:p w14:paraId="0A14DCB5" w14:textId="5478FE2D" w:rsidR="00B62039" w:rsidRDefault="00B62039" w:rsidP="003B0CD5">
                      <w:pPr>
                        <w:ind w:left="0"/>
                        <w:jc w:val="center"/>
                      </w:pPr>
                    </w:p>
                  </w:txbxContent>
                </v:textbox>
                <w10:wrap anchory="margin"/>
              </v:shape>
            </w:pict>
          </mc:Fallback>
        </mc:AlternateContent>
      </w:r>
      <w:r w:rsidR="00EF483E" w:rsidRPr="00DA1881">
        <w:rPr>
          <w:rFonts w:ascii="Calibri Light" w:hAnsi="Calibri Light" w:cs="Calibri Light"/>
          <w:sz w:val="23"/>
          <w:szCs w:val="23"/>
          <w:lang w:val="quz-PE"/>
        </w:rPr>
        <w:t>FORT</w:t>
      </w:r>
      <w:r w:rsidR="00B24A38" w:rsidRPr="00DA1881">
        <w:rPr>
          <w:rFonts w:ascii="Calibri Light" w:hAnsi="Calibri Light" w:cs="Calibri Light"/>
          <w:sz w:val="23"/>
          <w:szCs w:val="23"/>
          <w:lang w:val="quz-PE"/>
        </w:rPr>
        <w:t xml:space="preserve"> S.A.</w:t>
      </w:r>
    </w:p>
    <w:p w14:paraId="593E4EDC" w14:textId="7D85CE3E" w:rsidR="007F444A" w:rsidRPr="00DA1881" w:rsidRDefault="00F6599B" w:rsidP="007F444A">
      <w:pPr>
        <w:ind w:left="505"/>
        <w:rPr>
          <w:rFonts w:ascii="Calibri Light" w:hAnsi="Calibri Light" w:cs="Calibri Light"/>
          <w:sz w:val="23"/>
          <w:szCs w:val="23"/>
          <w:lang w:val="quz-PE"/>
        </w:rPr>
      </w:pPr>
      <w:r w:rsidRPr="00DA1881">
        <w:rPr>
          <w:rFonts w:ascii="Calibri Light" w:hAnsi="Calibri Light" w:cs="Calibri Light"/>
          <w:sz w:val="23"/>
          <w:szCs w:val="23"/>
          <w:lang w:val="quz-PE"/>
        </w:rPr>
        <w:lastRenderedPageBreak/>
        <w:t>Prezentul contract de mandat (</w:t>
      </w:r>
      <w:r w:rsidRPr="00DA1881">
        <w:rPr>
          <w:rFonts w:ascii="Calibri Light" w:hAnsi="Calibri Light" w:cs="Calibri Light"/>
          <w:bCs/>
          <w:sz w:val="23"/>
          <w:szCs w:val="23"/>
          <w:lang w:val="quz-PE"/>
        </w:rPr>
        <w:t>„</w:t>
      </w:r>
      <w:r w:rsidRPr="00DA1881">
        <w:rPr>
          <w:rFonts w:ascii="Calibri Light" w:hAnsi="Calibri Light" w:cs="Calibri Light"/>
          <w:b/>
          <w:sz w:val="23"/>
          <w:szCs w:val="23"/>
          <w:lang w:val="quz-PE"/>
        </w:rPr>
        <w:t>Contractul</w:t>
      </w:r>
      <w:r w:rsidRPr="00DA1881">
        <w:rPr>
          <w:rFonts w:ascii="Calibri Light" w:hAnsi="Calibri Light" w:cs="Calibri Light"/>
          <w:sz w:val="23"/>
          <w:szCs w:val="23"/>
          <w:lang w:val="quz-PE"/>
        </w:rPr>
        <w:t xml:space="preserve">”) </w:t>
      </w:r>
      <w:bookmarkStart w:id="3" w:name="_Hlk23784939"/>
      <w:r w:rsidRPr="00DA1881">
        <w:rPr>
          <w:rFonts w:ascii="Calibri Light" w:hAnsi="Calibri Light" w:cs="Calibri Light"/>
          <w:sz w:val="23"/>
          <w:szCs w:val="23"/>
          <w:lang w:val="quz-PE"/>
        </w:rPr>
        <w:t xml:space="preserve">este încheiat astăzi </w:t>
      </w:r>
      <w:r w:rsidR="00EF483E" w:rsidRPr="00DA1881">
        <w:rPr>
          <w:rFonts w:ascii="Calibri Light" w:eastAsia="Calibri" w:hAnsi="Calibri Light" w:cs="Calibri Light"/>
          <w:bCs/>
          <w:noProof/>
          <w:sz w:val="23"/>
          <w:szCs w:val="23"/>
          <w:lang w:val="quz-PE"/>
        </w:rPr>
        <w:t>[</w:t>
      </w:r>
      <w:r w:rsidR="00EF483E" w:rsidRPr="00DA1881">
        <w:rPr>
          <w:rFonts w:ascii="Calibri Light" w:eastAsia="Calibri" w:hAnsi="Calibri Light" w:cs="Calibri Light"/>
          <w:bCs/>
          <w:noProof/>
          <w:sz w:val="23"/>
          <w:szCs w:val="23"/>
          <w:highlight w:val="lightGray"/>
          <w:lang w:val="quz-PE"/>
        </w:rPr>
        <w:t>…</w:t>
      </w:r>
      <w:r w:rsidR="00EF483E" w:rsidRPr="00DA1881">
        <w:rPr>
          <w:rFonts w:ascii="Calibri Light" w:eastAsia="Calibri" w:hAnsi="Calibri Light" w:cs="Calibri Light"/>
          <w:bCs/>
          <w:noProof/>
          <w:sz w:val="23"/>
          <w:szCs w:val="23"/>
          <w:lang w:val="quz-PE"/>
        </w:rPr>
        <w:t>]</w:t>
      </w:r>
      <w:r w:rsidR="00EF483E" w:rsidRPr="00DA1881" w:rsidDel="00EF483E">
        <w:rPr>
          <w:rFonts w:ascii="Calibri Light" w:hAnsi="Calibri Light" w:cs="Calibri Light"/>
          <w:sz w:val="23"/>
          <w:szCs w:val="23"/>
          <w:lang w:val="quz-PE"/>
        </w:rPr>
        <w:t xml:space="preserve"> </w:t>
      </w:r>
      <w:r w:rsidRPr="00DA1881">
        <w:rPr>
          <w:rFonts w:ascii="Calibri Light" w:hAnsi="Calibri Light" w:cs="Calibri Light"/>
          <w:sz w:val="23"/>
          <w:szCs w:val="23"/>
          <w:lang w:val="quz-PE"/>
        </w:rPr>
        <w:t>(„</w:t>
      </w:r>
      <w:r w:rsidRPr="00DA1881">
        <w:rPr>
          <w:rFonts w:ascii="Calibri Light" w:hAnsi="Calibri Light" w:cs="Calibri Light"/>
          <w:b/>
          <w:sz w:val="23"/>
          <w:szCs w:val="23"/>
          <w:lang w:val="quz-PE"/>
        </w:rPr>
        <w:t>Data Semnării</w:t>
      </w:r>
      <w:r w:rsidRPr="00DA1881">
        <w:rPr>
          <w:rFonts w:ascii="Calibri Light" w:hAnsi="Calibri Light" w:cs="Calibri Light"/>
          <w:sz w:val="23"/>
          <w:szCs w:val="23"/>
          <w:lang w:val="quz-PE"/>
        </w:rPr>
        <w:t>”) de către:</w:t>
      </w:r>
    </w:p>
    <w:p w14:paraId="65F3E648" w14:textId="0A69D80F" w:rsidR="00F6599B" w:rsidRPr="00DA1881" w:rsidRDefault="001505F8" w:rsidP="00F6599B">
      <w:pPr>
        <w:pStyle w:val="Parties"/>
        <w:rPr>
          <w:rFonts w:ascii="Calibri Light" w:hAnsi="Calibri Light" w:cs="Calibri Light"/>
          <w:sz w:val="23"/>
          <w:szCs w:val="23"/>
          <w:lang w:val="quz-PE"/>
        </w:rPr>
      </w:pPr>
      <w:r w:rsidRPr="00DA1881">
        <w:rPr>
          <w:rFonts w:ascii="Calibri Light" w:hAnsi="Calibri Light" w:cs="Calibri Light"/>
          <w:b/>
          <w:sz w:val="23"/>
          <w:szCs w:val="23"/>
          <w:lang w:val="quz-PE"/>
        </w:rPr>
        <w:t xml:space="preserve">FORT S.A., </w:t>
      </w:r>
      <w:r w:rsidRPr="00DA1881">
        <w:rPr>
          <w:rFonts w:ascii="Calibri Light" w:hAnsi="Calibri Light" w:cs="Calibri Light"/>
          <w:bCs w:val="0"/>
          <w:sz w:val="23"/>
          <w:szCs w:val="23"/>
          <w:lang w:val="quz-PE"/>
        </w:rPr>
        <w:t>o</w:t>
      </w:r>
      <w:r w:rsidR="00F63038" w:rsidRPr="00F63038">
        <w:rPr>
          <w:rFonts w:ascii="Calibri Light" w:hAnsi="Calibri Light" w:cs="Calibri Light"/>
          <w:bCs w:val="0"/>
          <w:sz w:val="23"/>
          <w:szCs w:val="23"/>
          <w:lang w:val="quz-PE"/>
        </w:rPr>
        <w:t xml:space="preserve"> societate pe acțiuni, înființată și funcționând în conformitate cu legile din România, listată pe sistemul multilateral de tranzacționare AeRo, cu sediul social în Rom</w:t>
      </w:r>
      <w:r w:rsidR="00F63038" w:rsidRPr="00F63038">
        <w:rPr>
          <w:rFonts w:ascii="Calibri Light" w:hAnsi="Calibri Light" w:cs="Calibri Light"/>
          <w:bCs w:val="0"/>
          <w:sz w:val="23"/>
          <w:szCs w:val="23"/>
          <w:lang w:val="ro-RO"/>
        </w:rPr>
        <w:t>â</w:t>
      </w:r>
      <w:r w:rsidR="00F63038" w:rsidRPr="00F63038">
        <w:rPr>
          <w:rFonts w:ascii="Calibri Light" w:hAnsi="Calibri Light" w:cs="Calibri Light"/>
          <w:bCs w:val="0"/>
          <w:sz w:val="23"/>
          <w:szCs w:val="23"/>
          <w:lang w:val="quz-PE"/>
        </w:rPr>
        <w:t xml:space="preserve">nia, București, Str. Șerban Vodă, nr. 109-111, parter, spațiul nr. 1, Sector 4, înregistrată la Registrul Comerțului cu nr. </w:t>
      </w:r>
      <w:r w:rsidR="00F63038" w:rsidRPr="00F63038">
        <w:rPr>
          <w:rFonts w:ascii="Calibri Light" w:hAnsi="Calibri Light" w:cs="Calibri Light"/>
          <w:bCs w:val="0"/>
          <w:sz w:val="23"/>
          <w:szCs w:val="23"/>
        </w:rPr>
        <w:t>J2015009427408</w:t>
      </w:r>
      <w:r w:rsidR="00F63038" w:rsidRPr="00F63038">
        <w:rPr>
          <w:rFonts w:ascii="Calibri Light" w:hAnsi="Calibri Light" w:cs="Calibri Light"/>
          <w:bCs w:val="0"/>
          <w:sz w:val="23"/>
          <w:szCs w:val="23"/>
          <w:lang w:val="quz-PE"/>
        </w:rPr>
        <w:t xml:space="preserve">, ROONRC. </w:t>
      </w:r>
      <w:r w:rsidR="00F63038" w:rsidRPr="00F63038">
        <w:rPr>
          <w:rFonts w:ascii="Calibri Light" w:hAnsi="Calibri Light" w:cs="Calibri Light"/>
          <w:bCs w:val="0"/>
          <w:sz w:val="23"/>
          <w:szCs w:val="23"/>
        </w:rPr>
        <w:t>J2015009427408</w:t>
      </w:r>
      <w:r w:rsidR="00F63038" w:rsidRPr="00F63038">
        <w:rPr>
          <w:rFonts w:ascii="Calibri Light" w:hAnsi="Calibri Light" w:cs="Calibri Light"/>
          <w:bCs w:val="0"/>
          <w:sz w:val="23"/>
          <w:szCs w:val="23"/>
          <w:lang w:val="quz-PE"/>
        </w:rPr>
        <w:t>, CUI 34836770</w:t>
      </w:r>
      <w:r w:rsidR="00F6599B" w:rsidRPr="00DA1881">
        <w:rPr>
          <w:rFonts w:ascii="Calibri Light" w:hAnsi="Calibri Light" w:cs="Calibri Light"/>
          <w:sz w:val="23"/>
          <w:szCs w:val="23"/>
          <w:lang w:val="quz-PE"/>
        </w:rPr>
        <w:t xml:space="preserve">, reprezentată </w:t>
      </w:r>
      <w:r w:rsidR="00B24A38" w:rsidRPr="00DA1881">
        <w:rPr>
          <w:rFonts w:ascii="Calibri Light" w:hAnsi="Calibri Light" w:cs="Calibri Light"/>
          <w:sz w:val="23"/>
          <w:szCs w:val="23"/>
          <w:lang w:val="quz-PE"/>
        </w:rPr>
        <w:t>de</w:t>
      </w:r>
      <w:r w:rsidRPr="00DA1881">
        <w:rPr>
          <w:rFonts w:ascii="Calibri Light" w:hAnsi="Calibri Light" w:cs="Calibri Light"/>
          <w:sz w:val="23"/>
          <w:szCs w:val="23"/>
          <w:lang w:val="quz-PE"/>
        </w:rPr>
        <w:t xml:space="preserve"> </w:t>
      </w:r>
      <w:r w:rsidR="003D216E" w:rsidRPr="00DA1881">
        <w:rPr>
          <w:rFonts w:ascii="Calibri Light" w:eastAsia="Calibri" w:hAnsi="Calibri Light" w:cs="Calibri Light"/>
          <w:bCs w:val="0"/>
          <w:noProof/>
          <w:sz w:val="23"/>
          <w:szCs w:val="23"/>
          <w:lang w:val="quz-PE"/>
        </w:rPr>
        <w:t>[</w:t>
      </w:r>
      <w:r w:rsidR="003D216E" w:rsidRPr="00DA1881">
        <w:rPr>
          <w:rFonts w:ascii="Calibri Light" w:eastAsia="Calibri" w:hAnsi="Calibri Light" w:cs="Calibri Light"/>
          <w:bCs w:val="0"/>
          <w:noProof/>
          <w:sz w:val="23"/>
          <w:szCs w:val="23"/>
          <w:highlight w:val="lightGray"/>
          <w:lang w:val="quz-PE"/>
        </w:rPr>
        <w:t>…</w:t>
      </w:r>
      <w:r w:rsidR="003D216E" w:rsidRPr="00DA1881">
        <w:rPr>
          <w:rFonts w:ascii="Calibri Light" w:eastAsia="Calibri" w:hAnsi="Calibri Light" w:cs="Calibri Light"/>
          <w:bCs w:val="0"/>
          <w:noProof/>
          <w:sz w:val="23"/>
          <w:szCs w:val="23"/>
          <w:lang w:val="quz-PE"/>
        </w:rPr>
        <w:t>]</w:t>
      </w:r>
      <w:r w:rsidR="00D525FC" w:rsidRPr="00DA1881">
        <w:rPr>
          <w:rFonts w:ascii="Calibri Light" w:hAnsi="Calibri Light" w:cs="Calibri Light"/>
          <w:sz w:val="23"/>
          <w:szCs w:val="23"/>
          <w:lang w:val="quz-PE"/>
        </w:rPr>
        <w:t xml:space="preserve">, </w:t>
      </w:r>
      <w:r w:rsidR="00F6599B" w:rsidRPr="00DA1881">
        <w:rPr>
          <w:rFonts w:ascii="Calibri Light" w:hAnsi="Calibri Light" w:cs="Calibri Light"/>
          <w:sz w:val="23"/>
          <w:szCs w:val="23"/>
          <w:lang w:val="quz-PE"/>
        </w:rPr>
        <w:t xml:space="preserve">în calitate de </w:t>
      </w:r>
      <w:r w:rsidR="003D216E" w:rsidRPr="00DA1881">
        <w:rPr>
          <w:rFonts w:ascii="Calibri Light" w:eastAsia="Calibri" w:hAnsi="Calibri Light" w:cs="Calibri Light"/>
          <w:bCs w:val="0"/>
          <w:noProof/>
          <w:sz w:val="23"/>
          <w:szCs w:val="23"/>
          <w:lang w:val="quz-PE"/>
        </w:rPr>
        <w:t>[</w:t>
      </w:r>
      <w:r w:rsidR="003D216E" w:rsidRPr="00DA1881">
        <w:rPr>
          <w:rFonts w:ascii="Calibri Light" w:eastAsia="Calibri" w:hAnsi="Calibri Light" w:cs="Calibri Light"/>
          <w:bCs w:val="0"/>
          <w:noProof/>
          <w:sz w:val="23"/>
          <w:szCs w:val="23"/>
          <w:highlight w:val="lightGray"/>
          <w:lang w:val="quz-PE"/>
        </w:rPr>
        <w:t>…</w:t>
      </w:r>
      <w:r w:rsidR="003D216E" w:rsidRPr="00DA1881">
        <w:rPr>
          <w:rFonts w:ascii="Calibri Light" w:eastAsia="Calibri" w:hAnsi="Calibri Light" w:cs="Calibri Light"/>
          <w:bCs w:val="0"/>
          <w:noProof/>
          <w:sz w:val="23"/>
          <w:szCs w:val="23"/>
          <w:lang w:val="quz-PE"/>
        </w:rPr>
        <w:t>]</w:t>
      </w:r>
      <w:r w:rsidR="003D216E" w:rsidRPr="00DA1881">
        <w:rPr>
          <w:rFonts w:ascii="Calibri Light" w:hAnsi="Calibri Light" w:cs="Calibri Light"/>
          <w:sz w:val="23"/>
          <w:szCs w:val="23"/>
          <w:lang w:val="quz-PE"/>
        </w:rPr>
        <w:t xml:space="preserve"> </w:t>
      </w:r>
      <w:r w:rsidR="00F6599B" w:rsidRPr="00DA1881">
        <w:rPr>
          <w:rFonts w:ascii="Calibri Light" w:hAnsi="Calibri Light" w:cs="Calibri Light"/>
          <w:sz w:val="23"/>
          <w:szCs w:val="23"/>
          <w:lang w:val="quz-PE"/>
        </w:rPr>
        <w:t>(„</w:t>
      </w:r>
      <w:r w:rsidR="00F6599B" w:rsidRPr="00DA1881">
        <w:rPr>
          <w:rFonts w:ascii="Calibri Light" w:hAnsi="Calibri Light" w:cs="Calibri Light"/>
          <w:b/>
          <w:sz w:val="23"/>
          <w:szCs w:val="23"/>
          <w:lang w:val="quz-PE"/>
        </w:rPr>
        <w:t>Societatea</w:t>
      </w:r>
      <w:r w:rsidR="00F6599B" w:rsidRPr="00DA1881">
        <w:rPr>
          <w:rFonts w:ascii="Calibri Light" w:hAnsi="Calibri Light" w:cs="Calibri Light"/>
          <w:sz w:val="23"/>
          <w:szCs w:val="23"/>
          <w:lang w:val="quz-PE"/>
        </w:rPr>
        <w:t>”); și</w:t>
      </w:r>
    </w:p>
    <w:p w14:paraId="58D634EB" w14:textId="7DB63D95" w:rsidR="00F6599B" w:rsidRPr="00DA1881" w:rsidRDefault="00C55563" w:rsidP="00B034D7">
      <w:pPr>
        <w:pStyle w:val="Parties"/>
        <w:rPr>
          <w:rFonts w:ascii="Calibri Light" w:hAnsi="Calibri Light" w:cs="Calibri Light"/>
          <w:sz w:val="23"/>
          <w:szCs w:val="23"/>
          <w:lang w:val="quz-PE"/>
        </w:rPr>
      </w:pPr>
      <w:bookmarkStart w:id="4" w:name="_heading=h.3znysh7"/>
      <w:bookmarkEnd w:id="3"/>
      <w:bookmarkEnd w:id="4"/>
      <w:r w:rsidRPr="00DA1881">
        <w:rPr>
          <w:rFonts w:ascii="Calibri Light" w:eastAsia="Calibri" w:hAnsi="Calibri Light" w:cs="Calibri Light"/>
          <w:bCs w:val="0"/>
          <w:noProof/>
          <w:sz w:val="23"/>
          <w:szCs w:val="23"/>
          <w:lang w:val="quz-PE"/>
        </w:rPr>
        <w:t>[</w:t>
      </w:r>
      <w:r w:rsidRPr="00DA1881">
        <w:rPr>
          <w:rFonts w:ascii="Calibri Light" w:eastAsia="Calibri" w:hAnsi="Calibri Light" w:cs="Calibri Light"/>
          <w:bCs w:val="0"/>
          <w:noProof/>
          <w:sz w:val="23"/>
          <w:szCs w:val="23"/>
          <w:highlight w:val="lightGray"/>
          <w:lang w:val="quz-PE"/>
        </w:rPr>
        <w:t>…</w:t>
      </w:r>
      <w:r w:rsidRPr="00DA1881">
        <w:rPr>
          <w:rFonts w:ascii="Calibri Light" w:eastAsia="Calibri" w:hAnsi="Calibri Light" w:cs="Calibri Light"/>
          <w:bCs w:val="0"/>
          <w:noProof/>
          <w:sz w:val="23"/>
          <w:szCs w:val="23"/>
          <w:lang w:val="quz-PE"/>
        </w:rPr>
        <w:t>]</w:t>
      </w:r>
      <w:r w:rsidR="006C695C" w:rsidRPr="00DA1881">
        <w:rPr>
          <w:rFonts w:ascii="Calibri Light" w:eastAsia="Calibri" w:hAnsi="Calibri Light" w:cs="Calibri Light"/>
          <w:b/>
          <w:bCs w:val="0"/>
          <w:sz w:val="23"/>
          <w:szCs w:val="23"/>
          <w:lang w:val="quz-PE"/>
        </w:rPr>
        <w:t xml:space="preserve"> </w:t>
      </w:r>
      <w:r w:rsidR="00F6599B" w:rsidRPr="00DA1881">
        <w:rPr>
          <w:rFonts w:ascii="Calibri Light" w:hAnsi="Calibri Light" w:cs="Calibri Light"/>
          <w:sz w:val="23"/>
          <w:szCs w:val="23"/>
          <w:lang w:val="quz-PE"/>
        </w:rPr>
        <w:t>(„</w:t>
      </w:r>
      <w:r w:rsidR="00F6599B" w:rsidRPr="00DA1881">
        <w:rPr>
          <w:rFonts w:ascii="Calibri Light" w:hAnsi="Calibri Light" w:cs="Calibri Light"/>
          <w:b/>
          <w:bCs w:val="0"/>
          <w:sz w:val="23"/>
          <w:szCs w:val="23"/>
          <w:lang w:val="quz-PE"/>
        </w:rPr>
        <w:t>Administratorul</w:t>
      </w:r>
      <w:r w:rsidR="00F6599B" w:rsidRPr="00DA1881">
        <w:rPr>
          <w:rFonts w:ascii="Calibri Light" w:hAnsi="Calibri Light" w:cs="Calibri Light"/>
          <w:sz w:val="23"/>
          <w:szCs w:val="23"/>
          <w:lang w:val="quz-PE"/>
        </w:rPr>
        <w:t>”),</w:t>
      </w:r>
    </w:p>
    <w:p w14:paraId="56CDF7EE" w14:textId="45DDD277" w:rsidR="00F6599B" w:rsidRPr="00DA1881" w:rsidRDefault="00F6599B" w:rsidP="00F6599B">
      <w:pPr>
        <w:rPr>
          <w:rFonts w:ascii="Calibri Light" w:hAnsi="Calibri Light" w:cs="Calibri Light"/>
          <w:sz w:val="23"/>
          <w:szCs w:val="23"/>
          <w:lang w:val="quz-PE"/>
        </w:rPr>
      </w:pPr>
      <w:r w:rsidRPr="00DA1881">
        <w:rPr>
          <w:rFonts w:ascii="Calibri Light" w:hAnsi="Calibri Light" w:cs="Calibri Light"/>
          <w:sz w:val="23"/>
          <w:szCs w:val="23"/>
          <w:lang w:val="quz-PE"/>
        </w:rPr>
        <w:t xml:space="preserve">(Societatea și Administratorul fiind </w:t>
      </w:r>
      <w:bookmarkStart w:id="5" w:name="_Hlk23794490"/>
      <w:r w:rsidRPr="00DA1881">
        <w:rPr>
          <w:rFonts w:ascii="Calibri Light" w:hAnsi="Calibri Light" w:cs="Calibri Light"/>
          <w:sz w:val="23"/>
          <w:szCs w:val="23"/>
          <w:lang w:val="quz-PE"/>
        </w:rPr>
        <w:t>denumite în cele ce urmează, în mod individual, „</w:t>
      </w:r>
      <w:r w:rsidRPr="00DA1881">
        <w:rPr>
          <w:rFonts w:ascii="Calibri Light" w:hAnsi="Calibri Light" w:cs="Calibri Light"/>
          <w:b/>
          <w:bCs/>
          <w:sz w:val="23"/>
          <w:szCs w:val="23"/>
          <w:lang w:val="quz-PE"/>
        </w:rPr>
        <w:t>Partea</w:t>
      </w:r>
      <w:r w:rsidRPr="00DA1881">
        <w:rPr>
          <w:rFonts w:ascii="Calibri Light" w:hAnsi="Calibri Light" w:cs="Calibri Light"/>
          <w:sz w:val="23"/>
          <w:szCs w:val="23"/>
          <w:lang w:val="quz-PE"/>
        </w:rPr>
        <w:t>”, iar în mod colectiv, „</w:t>
      </w:r>
      <w:r w:rsidRPr="00DA1881">
        <w:rPr>
          <w:rFonts w:ascii="Calibri Light" w:hAnsi="Calibri Light" w:cs="Calibri Light"/>
          <w:b/>
          <w:bCs/>
          <w:sz w:val="23"/>
          <w:szCs w:val="23"/>
          <w:lang w:val="quz-PE"/>
        </w:rPr>
        <w:t>Părțile</w:t>
      </w:r>
      <w:r w:rsidRPr="00DA1881">
        <w:rPr>
          <w:rFonts w:ascii="Calibri Light" w:hAnsi="Calibri Light" w:cs="Calibri Light"/>
          <w:sz w:val="23"/>
          <w:szCs w:val="23"/>
          <w:lang w:val="quz-PE"/>
        </w:rPr>
        <w:t>”</w:t>
      </w:r>
      <w:bookmarkEnd w:id="5"/>
      <w:r w:rsidRPr="00DA1881">
        <w:rPr>
          <w:rFonts w:ascii="Calibri Light" w:hAnsi="Calibri Light" w:cs="Calibri Light"/>
          <w:sz w:val="23"/>
          <w:szCs w:val="23"/>
          <w:lang w:val="quz-PE"/>
        </w:rPr>
        <w:t>).</w:t>
      </w:r>
    </w:p>
    <w:p w14:paraId="6FA3BED6" w14:textId="77777777" w:rsidR="00F6599B" w:rsidRPr="00DA1881" w:rsidRDefault="00F6599B" w:rsidP="00F6599B">
      <w:pPr>
        <w:rPr>
          <w:rFonts w:ascii="Calibri Light" w:hAnsi="Calibri Light" w:cs="Calibri Light"/>
          <w:sz w:val="23"/>
          <w:szCs w:val="23"/>
          <w:lang w:val="quz-PE"/>
        </w:rPr>
      </w:pPr>
      <w:r w:rsidRPr="00DA1881">
        <w:rPr>
          <w:rFonts w:ascii="Calibri Light" w:hAnsi="Calibri Light" w:cs="Calibri Light"/>
          <w:b/>
          <w:sz w:val="23"/>
          <w:szCs w:val="23"/>
          <w:lang w:val="quz-PE"/>
        </w:rPr>
        <w:t>ÎNTRUCÂT</w:t>
      </w:r>
      <w:r w:rsidRPr="00DA1881">
        <w:rPr>
          <w:rFonts w:ascii="Calibri Light" w:hAnsi="Calibri Light" w:cs="Calibri Light"/>
          <w:sz w:val="23"/>
          <w:szCs w:val="23"/>
          <w:lang w:val="quz-PE"/>
        </w:rPr>
        <w:t>:</w:t>
      </w:r>
    </w:p>
    <w:p w14:paraId="77DD0C2D" w14:textId="31A261BC" w:rsidR="00F6599B" w:rsidRPr="00DA1881" w:rsidRDefault="00317E3A" w:rsidP="00E70C39">
      <w:pPr>
        <w:pStyle w:val="Recitals"/>
        <w:rPr>
          <w:rFonts w:ascii="Calibri Light" w:hAnsi="Calibri Light" w:cs="Calibri Light"/>
          <w:sz w:val="23"/>
          <w:szCs w:val="23"/>
          <w:lang w:val="quz-PE"/>
        </w:rPr>
      </w:pPr>
      <w:bookmarkStart w:id="6" w:name="_Ref23770008"/>
      <w:r w:rsidRPr="00DA1881">
        <w:rPr>
          <w:rFonts w:ascii="Calibri Light" w:hAnsi="Calibri Light" w:cs="Calibri Light"/>
          <w:sz w:val="23"/>
          <w:szCs w:val="23"/>
          <w:lang w:val="quz-PE"/>
        </w:rPr>
        <w:t xml:space="preserve">Prin </w:t>
      </w:r>
      <w:r w:rsidR="00C55563" w:rsidRPr="00DA1881">
        <w:rPr>
          <w:rFonts w:ascii="Calibri Light" w:hAnsi="Calibri Light" w:cs="Calibri Light"/>
          <w:sz w:val="23"/>
          <w:szCs w:val="23"/>
          <w:lang w:val="quz-PE"/>
        </w:rPr>
        <w:t xml:space="preserve">Hotărârea </w:t>
      </w:r>
      <w:r w:rsidR="00E70C39" w:rsidRPr="00DA1881">
        <w:rPr>
          <w:rFonts w:ascii="Calibri Light" w:hAnsi="Calibri Light" w:cs="Calibri Light"/>
          <w:sz w:val="23"/>
          <w:szCs w:val="23"/>
          <w:lang w:val="quz-PE"/>
        </w:rPr>
        <w:t>Adunării Generale Ordinare a Acționarilor</w:t>
      </w:r>
      <w:r w:rsidRPr="00DA1881">
        <w:rPr>
          <w:rFonts w:ascii="Calibri Light" w:hAnsi="Calibri Light" w:cs="Calibri Light"/>
          <w:sz w:val="23"/>
          <w:szCs w:val="23"/>
          <w:lang w:val="quz-PE"/>
        </w:rPr>
        <w:t xml:space="preserve"> a Societății  din data </w:t>
      </w:r>
      <w:r w:rsidR="00F6599B" w:rsidRPr="00DA1881">
        <w:rPr>
          <w:rFonts w:ascii="Calibri Light" w:hAnsi="Calibri Light" w:cs="Calibri Light"/>
          <w:sz w:val="23"/>
          <w:szCs w:val="23"/>
          <w:lang w:val="quz-PE"/>
        </w:rPr>
        <w:t xml:space="preserve">de </w:t>
      </w:r>
      <w:r w:rsidR="00E70C39" w:rsidRPr="00DA1881">
        <w:rPr>
          <w:rFonts w:ascii="Calibri Light" w:eastAsia="Calibri" w:hAnsi="Calibri Light" w:cs="Calibri Light"/>
          <w:bCs w:val="0"/>
          <w:noProof/>
          <w:sz w:val="23"/>
          <w:szCs w:val="23"/>
          <w:lang w:val="quz-PE"/>
        </w:rPr>
        <w:t>[</w:t>
      </w:r>
      <w:r w:rsidR="00E70C39" w:rsidRPr="00DA1881">
        <w:rPr>
          <w:rFonts w:ascii="Calibri Light" w:eastAsia="Calibri" w:hAnsi="Calibri Light" w:cs="Calibri Light"/>
          <w:bCs w:val="0"/>
          <w:noProof/>
          <w:sz w:val="23"/>
          <w:szCs w:val="23"/>
          <w:highlight w:val="lightGray"/>
          <w:lang w:val="quz-PE"/>
        </w:rPr>
        <w:t>…</w:t>
      </w:r>
      <w:r w:rsidR="00E70C39" w:rsidRPr="00DA1881">
        <w:rPr>
          <w:rFonts w:ascii="Calibri Light" w:eastAsia="Calibri" w:hAnsi="Calibri Light" w:cs="Calibri Light"/>
          <w:bCs w:val="0"/>
          <w:noProof/>
          <w:sz w:val="23"/>
          <w:szCs w:val="23"/>
          <w:lang w:val="quz-PE"/>
        </w:rPr>
        <w:t>]</w:t>
      </w:r>
      <w:r w:rsidR="001E7A33" w:rsidRPr="00DA1881">
        <w:rPr>
          <w:rFonts w:ascii="Calibri Light" w:hAnsi="Calibri Light" w:cs="Calibri Light"/>
          <w:sz w:val="23"/>
          <w:szCs w:val="23"/>
          <w:lang w:val="quz-PE"/>
        </w:rPr>
        <w:t>, Administratorul</w:t>
      </w:r>
      <w:r w:rsidRPr="00DA1881">
        <w:rPr>
          <w:rFonts w:ascii="Calibri Light" w:hAnsi="Calibri Light" w:cs="Calibri Light"/>
          <w:sz w:val="23"/>
          <w:szCs w:val="23"/>
          <w:lang w:val="quz-PE"/>
        </w:rPr>
        <w:t xml:space="preserve"> a fost numit</w:t>
      </w:r>
      <w:r w:rsidR="001E7A33" w:rsidRPr="00DA1881">
        <w:rPr>
          <w:rFonts w:ascii="Calibri Light" w:hAnsi="Calibri Light" w:cs="Calibri Light"/>
          <w:sz w:val="23"/>
          <w:szCs w:val="23"/>
          <w:lang w:val="quz-PE"/>
        </w:rPr>
        <w:t xml:space="preserve"> în calitate de </w:t>
      </w:r>
      <w:r w:rsidR="00016BC8" w:rsidRPr="00DA1881">
        <w:rPr>
          <w:rFonts w:ascii="Calibri Light" w:hAnsi="Calibri Light" w:cs="Calibri Light"/>
          <w:sz w:val="23"/>
          <w:szCs w:val="23"/>
          <w:lang w:val="quz-PE"/>
        </w:rPr>
        <w:t>membru al Consiliului de Administrație</w:t>
      </w:r>
      <w:r w:rsidR="001E7A33" w:rsidRPr="00DA1881">
        <w:rPr>
          <w:rFonts w:ascii="Calibri Light" w:hAnsi="Calibri Light" w:cs="Calibri Light"/>
          <w:sz w:val="23"/>
          <w:szCs w:val="23"/>
          <w:lang w:val="quz-PE"/>
        </w:rPr>
        <w:t xml:space="preserve"> al Societății</w:t>
      </w:r>
      <w:r w:rsidR="00516AFF" w:rsidRPr="00DA1881">
        <w:rPr>
          <w:rFonts w:ascii="Calibri Light" w:hAnsi="Calibri Light" w:cs="Calibri Light"/>
          <w:sz w:val="23"/>
          <w:szCs w:val="23"/>
          <w:lang w:val="quz-PE"/>
        </w:rPr>
        <w:t xml:space="preserve">, </w:t>
      </w:r>
      <w:r w:rsidR="006F2F20" w:rsidRPr="00DA1881">
        <w:rPr>
          <w:rFonts w:ascii="Calibri Light" w:hAnsi="Calibri Light" w:cs="Calibri Light"/>
          <w:sz w:val="23"/>
          <w:szCs w:val="23"/>
          <w:lang w:val="quz-PE"/>
        </w:rPr>
        <w:t xml:space="preserve">începând cu data de </w:t>
      </w:r>
      <w:r w:rsidR="00E70C39" w:rsidRPr="00DA1881">
        <w:rPr>
          <w:rFonts w:ascii="Calibri Light" w:eastAsia="Calibri" w:hAnsi="Calibri Light" w:cs="Calibri Light"/>
          <w:bCs w:val="0"/>
          <w:noProof/>
          <w:sz w:val="23"/>
          <w:szCs w:val="23"/>
          <w:lang w:val="quz-PE"/>
        </w:rPr>
        <w:t>[</w:t>
      </w:r>
      <w:r w:rsidR="00E70C39" w:rsidRPr="00DA1881">
        <w:rPr>
          <w:rFonts w:ascii="Calibri Light" w:eastAsia="Calibri" w:hAnsi="Calibri Light" w:cs="Calibri Light"/>
          <w:bCs w:val="0"/>
          <w:noProof/>
          <w:sz w:val="23"/>
          <w:szCs w:val="23"/>
          <w:highlight w:val="lightGray"/>
          <w:lang w:val="quz-PE"/>
        </w:rPr>
        <w:t>…</w:t>
      </w:r>
      <w:r w:rsidR="00E70C39" w:rsidRPr="00DA1881">
        <w:rPr>
          <w:rFonts w:ascii="Calibri Light" w:eastAsia="Calibri" w:hAnsi="Calibri Light" w:cs="Calibri Light"/>
          <w:bCs w:val="0"/>
          <w:noProof/>
          <w:sz w:val="23"/>
          <w:szCs w:val="23"/>
          <w:lang w:val="quz-PE"/>
        </w:rPr>
        <w:t>]</w:t>
      </w:r>
      <w:r w:rsidR="00E70C39" w:rsidRPr="00DA1881" w:rsidDel="00EF483E">
        <w:rPr>
          <w:rFonts w:ascii="Calibri Light" w:hAnsi="Calibri Light" w:cs="Calibri Light"/>
          <w:sz w:val="23"/>
          <w:szCs w:val="23"/>
          <w:lang w:val="quz-PE"/>
        </w:rPr>
        <w:t xml:space="preserve"> </w:t>
      </w:r>
      <w:r w:rsidR="006F2F20" w:rsidRPr="00DA1881">
        <w:rPr>
          <w:rFonts w:ascii="Calibri Light" w:hAnsi="Calibri Light" w:cs="Calibri Light"/>
          <w:sz w:val="23"/>
          <w:szCs w:val="23"/>
          <w:lang w:val="quz-PE"/>
        </w:rPr>
        <w:t xml:space="preserve">și până la data de </w:t>
      </w:r>
      <w:r w:rsidR="00E70C39" w:rsidRPr="00DA1881">
        <w:rPr>
          <w:rFonts w:ascii="Calibri Light" w:eastAsia="Calibri" w:hAnsi="Calibri Light" w:cs="Calibri Light"/>
          <w:bCs w:val="0"/>
          <w:noProof/>
          <w:sz w:val="23"/>
          <w:szCs w:val="23"/>
          <w:lang w:val="quz-PE"/>
        </w:rPr>
        <w:t>[</w:t>
      </w:r>
      <w:r w:rsidR="00E70C39" w:rsidRPr="00DA1881">
        <w:rPr>
          <w:rFonts w:ascii="Calibri Light" w:eastAsia="Calibri" w:hAnsi="Calibri Light" w:cs="Calibri Light"/>
          <w:bCs w:val="0"/>
          <w:noProof/>
          <w:sz w:val="23"/>
          <w:szCs w:val="23"/>
          <w:highlight w:val="lightGray"/>
          <w:lang w:val="quz-PE"/>
        </w:rPr>
        <w:t>…</w:t>
      </w:r>
      <w:r w:rsidR="00E70C39" w:rsidRPr="00DA1881">
        <w:rPr>
          <w:rFonts w:ascii="Calibri Light" w:eastAsia="Calibri" w:hAnsi="Calibri Light" w:cs="Calibri Light"/>
          <w:bCs w:val="0"/>
          <w:noProof/>
          <w:sz w:val="23"/>
          <w:szCs w:val="23"/>
          <w:lang w:val="quz-PE"/>
        </w:rPr>
        <w:t>]</w:t>
      </w:r>
      <w:r w:rsidR="00E70C39" w:rsidRPr="00DA1881" w:rsidDel="00EF483E">
        <w:rPr>
          <w:rFonts w:ascii="Calibri Light" w:hAnsi="Calibri Light" w:cs="Calibri Light"/>
          <w:sz w:val="23"/>
          <w:szCs w:val="23"/>
          <w:lang w:val="quz-PE"/>
        </w:rPr>
        <w:t xml:space="preserve"> </w:t>
      </w:r>
      <w:r w:rsidR="00F6599B" w:rsidRPr="00DA1881">
        <w:rPr>
          <w:rFonts w:ascii="Calibri Light" w:hAnsi="Calibri Light" w:cs="Calibri Light"/>
          <w:sz w:val="23"/>
          <w:szCs w:val="23"/>
          <w:lang w:val="quz-PE"/>
        </w:rPr>
        <w:t>(</w:t>
      </w:r>
      <w:r w:rsidR="00F6599B" w:rsidRPr="00DA1881">
        <w:rPr>
          <w:rFonts w:ascii="Calibri Light" w:hAnsi="Calibri Light" w:cs="Calibri Light"/>
          <w:bCs w:val="0"/>
          <w:sz w:val="23"/>
          <w:szCs w:val="23"/>
          <w:lang w:val="quz-PE"/>
        </w:rPr>
        <w:t>„</w:t>
      </w:r>
      <w:r w:rsidR="00F6599B" w:rsidRPr="00DA1881">
        <w:rPr>
          <w:rFonts w:ascii="Calibri Light" w:hAnsi="Calibri Light" w:cs="Calibri Light"/>
          <w:b/>
          <w:sz w:val="23"/>
          <w:szCs w:val="23"/>
          <w:lang w:val="quz-PE"/>
        </w:rPr>
        <w:t>Mandatul</w:t>
      </w:r>
      <w:r w:rsidR="00F6599B" w:rsidRPr="00DA1881">
        <w:rPr>
          <w:rFonts w:ascii="Calibri Light" w:hAnsi="Calibri Light" w:cs="Calibri Light"/>
          <w:sz w:val="23"/>
          <w:szCs w:val="23"/>
          <w:lang w:val="quz-PE"/>
        </w:rPr>
        <w:t>”)</w:t>
      </w:r>
      <w:bookmarkEnd w:id="6"/>
      <w:r w:rsidR="00943953" w:rsidRPr="00DA1881">
        <w:rPr>
          <w:rFonts w:ascii="Calibri Light" w:hAnsi="Calibri Light" w:cs="Calibri Light"/>
          <w:sz w:val="23"/>
          <w:szCs w:val="23"/>
          <w:lang w:val="quz-PE"/>
        </w:rPr>
        <w:t>.</w:t>
      </w:r>
    </w:p>
    <w:p w14:paraId="237ED2DE" w14:textId="5EE31A70" w:rsidR="00F6599B" w:rsidRPr="00DA1881" w:rsidRDefault="00F6599B" w:rsidP="00F6599B">
      <w:pPr>
        <w:pStyle w:val="Recitals"/>
        <w:rPr>
          <w:rFonts w:ascii="Calibri Light" w:eastAsia="Georgia" w:hAnsi="Calibri Light" w:cs="Calibri Light"/>
          <w:sz w:val="23"/>
          <w:szCs w:val="23"/>
          <w:lang w:val="quz-PE"/>
        </w:rPr>
      </w:pPr>
      <w:r w:rsidRPr="00DA1881">
        <w:rPr>
          <w:rFonts w:ascii="Calibri Light" w:hAnsi="Calibri Light" w:cs="Calibri Light"/>
          <w:sz w:val="23"/>
          <w:szCs w:val="23"/>
          <w:lang w:val="quz-PE"/>
        </w:rPr>
        <w:t>Părțile doresc să formalizeze regulile contractuale privind Mandatul.</w:t>
      </w:r>
    </w:p>
    <w:p w14:paraId="536C4738" w14:textId="77777777" w:rsidR="00F6599B" w:rsidRPr="00DA1881" w:rsidRDefault="00F6599B" w:rsidP="00F6599B">
      <w:pPr>
        <w:spacing w:line="278" w:lineRule="auto"/>
        <w:rPr>
          <w:rFonts w:ascii="Calibri Light" w:hAnsi="Calibri Light" w:cs="Calibri Light"/>
          <w:sz w:val="23"/>
          <w:szCs w:val="23"/>
          <w:lang w:val="quz-PE"/>
        </w:rPr>
      </w:pPr>
      <w:bookmarkStart w:id="7" w:name="_Hlk23797449"/>
      <w:r w:rsidRPr="00DA1881">
        <w:rPr>
          <w:rFonts w:ascii="Calibri Light" w:hAnsi="Calibri Light" w:cs="Calibri Light"/>
          <w:b/>
          <w:sz w:val="23"/>
          <w:szCs w:val="23"/>
          <w:lang w:val="quz-PE"/>
        </w:rPr>
        <w:t>PRIN URMARE</w:t>
      </w:r>
      <w:r w:rsidRPr="00DA1881">
        <w:rPr>
          <w:rFonts w:ascii="Calibri Light" w:hAnsi="Calibri Light" w:cs="Calibri Light"/>
          <w:sz w:val="23"/>
          <w:szCs w:val="23"/>
          <w:lang w:val="quz-PE"/>
        </w:rPr>
        <w:t>, în considerarea promisiunilor, angajamentelor și acordurilor reciproce de mai jos, Părțile, înțelegând să se oblige conform legii, convin următoarele</w:t>
      </w:r>
      <w:bookmarkEnd w:id="7"/>
      <w:r w:rsidRPr="00DA1881">
        <w:rPr>
          <w:rFonts w:ascii="Calibri Light" w:hAnsi="Calibri Light" w:cs="Calibri Light"/>
          <w:sz w:val="23"/>
          <w:szCs w:val="23"/>
          <w:lang w:val="quz-PE"/>
        </w:rPr>
        <w:t>:</w:t>
      </w:r>
    </w:p>
    <w:p w14:paraId="033A3891" w14:textId="77777777" w:rsidR="00F6599B" w:rsidRPr="00DA1881" w:rsidRDefault="00F6599B" w:rsidP="0058351F">
      <w:pPr>
        <w:pStyle w:val="Level1"/>
        <w:rPr>
          <w:rFonts w:ascii="Calibri Light" w:eastAsia="Georgia" w:hAnsi="Calibri Light" w:cs="Calibri Light"/>
          <w:sz w:val="23"/>
          <w:szCs w:val="23"/>
          <w:lang w:val="quz-PE"/>
        </w:rPr>
      </w:pPr>
      <w:bookmarkStart w:id="8" w:name="_heading=h.fyrjqgrui8bx"/>
      <w:bookmarkStart w:id="9" w:name="_Ref23948817"/>
      <w:bookmarkEnd w:id="8"/>
      <w:r w:rsidRPr="00DA1881">
        <w:rPr>
          <w:rFonts w:ascii="Calibri Light" w:eastAsia="Georgia" w:hAnsi="Calibri Light" w:cs="Calibri Light"/>
          <w:sz w:val="23"/>
          <w:szCs w:val="23"/>
          <w:lang w:val="quz-PE"/>
        </w:rPr>
        <w:t>Definiții și Interpretări</w:t>
      </w:r>
      <w:bookmarkEnd w:id="9"/>
    </w:p>
    <w:p w14:paraId="6B98D416" w14:textId="4C7F95AF" w:rsidR="00F6599B" w:rsidRPr="00DA1881" w:rsidRDefault="00F6599B" w:rsidP="0058351F">
      <w:pPr>
        <w:pStyle w:val="Level2"/>
        <w:rPr>
          <w:rFonts w:ascii="Calibri Light" w:eastAsia="Georgia" w:hAnsi="Calibri Light" w:cs="Calibri Light"/>
          <w:i w:val="0"/>
          <w:iCs/>
          <w:sz w:val="23"/>
          <w:szCs w:val="23"/>
          <w:lang w:val="quz-PE"/>
        </w:rPr>
      </w:pPr>
      <w:bookmarkStart w:id="10" w:name="_heading=h.o4oaviwfpv72"/>
      <w:bookmarkStart w:id="11" w:name="_Ref23948812"/>
      <w:bookmarkEnd w:id="10"/>
      <w:r w:rsidRPr="00DA1881">
        <w:rPr>
          <w:rFonts w:ascii="Calibri Light" w:hAnsi="Calibri Light" w:cs="Calibri Light"/>
          <w:i w:val="0"/>
          <w:iCs/>
          <w:sz w:val="23"/>
          <w:szCs w:val="23"/>
          <w:lang w:val="quz-PE"/>
        </w:rPr>
        <w:t>Definiții</w:t>
      </w:r>
      <w:bookmarkEnd w:id="11"/>
    </w:p>
    <w:p w14:paraId="610D3FC9" w14:textId="77777777" w:rsidR="00F6599B" w:rsidRPr="00DA1881" w:rsidRDefault="00F6599B" w:rsidP="0058351F">
      <w:pPr>
        <w:pStyle w:val="Body2"/>
        <w:rPr>
          <w:rFonts w:ascii="Calibri Light" w:hAnsi="Calibri Light" w:cs="Calibri Light"/>
          <w:sz w:val="23"/>
          <w:szCs w:val="23"/>
          <w:lang w:val="quz-PE"/>
        </w:rPr>
      </w:pPr>
      <w:bookmarkStart w:id="12" w:name="_Hlk23797487"/>
      <w:r w:rsidRPr="00DA1881">
        <w:rPr>
          <w:rFonts w:ascii="Calibri Light" w:hAnsi="Calibri Light" w:cs="Calibri Light"/>
          <w:sz w:val="23"/>
          <w:szCs w:val="23"/>
          <w:lang w:val="quz-PE"/>
        </w:rPr>
        <w:t>În acest Contract, cu excepția cazului în care contextul impune altfel sau este prevăzut altfel, termenii cu majusculă vor avea înțelesul atribuit mai jos</w:t>
      </w:r>
      <w:bookmarkEnd w:id="12"/>
      <w:r w:rsidRPr="00DA1881">
        <w:rPr>
          <w:rFonts w:ascii="Calibri Light" w:hAnsi="Calibri Light" w:cs="Calibri Light"/>
          <w:sz w:val="23"/>
          <w:szCs w:val="23"/>
          <w:lang w:val="quz-PE"/>
        </w:rPr>
        <w:t>:</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6188"/>
      </w:tblGrid>
      <w:tr w:rsidR="0058351F" w:rsidRPr="00DA1881" w14:paraId="67D8430F" w14:textId="77777777" w:rsidTr="00603D02">
        <w:tc>
          <w:tcPr>
            <w:tcW w:w="2379" w:type="dxa"/>
          </w:tcPr>
          <w:p w14:paraId="1A161575" w14:textId="1A525089" w:rsidR="0058351F" w:rsidRPr="00DA1881" w:rsidRDefault="00E35DD5"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Administratorul</w:t>
            </w:r>
            <w:r w:rsidRPr="00DA1881">
              <w:rPr>
                <w:rFonts w:ascii="Calibri Light" w:hAnsi="Calibri Light" w:cs="Calibri Light"/>
                <w:sz w:val="23"/>
                <w:szCs w:val="23"/>
                <w:lang w:val="quz-PE"/>
              </w:rPr>
              <w:t>”</w:t>
            </w:r>
          </w:p>
        </w:tc>
        <w:tc>
          <w:tcPr>
            <w:tcW w:w="6188" w:type="dxa"/>
          </w:tcPr>
          <w:p w14:paraId="5C41EAC4" w14:textId="21A25E08" w:rsidR="0058351F" w:rsidRPr="00DA1881" w:rsidRDefault="00E35DD5"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 xml:space="preserve">înseamnă </w:t>
            </w:r>
            <w:r w:rsidR="00EF00EE" w:rsidRPr="00DA1881">
              <w:rPr>
                <w:rFonts w:ascii="Calibri Light" w:eastAsia="Calibri" w:hAnsi="Calibri Light" w:cs="Calibri Light"/>
                <w:bCs/>
                <w:noProof/>
                <w:sz w:val="23"/>
                <w:szCs w:val="23"/>
                <w:lang w:val="quz-PE"/>
              </w:rPr>
              <w:t>[</w:t>
            </w:r>
            <w:r w:rsidR="00EF00EE" w:rsidRPr="00DA1881">
              <w:rPr>
                <w:rFonts w:ascii="Calibri Light" w:eastAsia="Calibri" w:hAnsi="Calibri Light" w:cs="Calibri Light"/>
                <w:bCs/>
                <w:noProof/>
                <w:sz w:val="23"/>
                <w:szCs w:val="23"/>
                <w:highlight w:val="lightGray"/>
                <w:lang w:val="quz-PE"/>
              </w:rPr>
              <w:t>…</w:t>
            </w:r>
            <w:r w:rsidR="00EF00EE" w:rsidRPr="00DA1881">
              <w:rPr>
                <w:rFonts w:ascii="Calibri Light" w:eastAsia="Calibri" w:hAnsi="Calibri Light" w:cs="Calibri Light"/>
                <w:bCs/>
                <w:noProof/>
                <w:sz w:val="23"/>
                <w:szCs w:val="23"/>
                <w:lang w:val="quz-PE"/>
              </w:rPr>
              <w:t>]</w:t>
            </w:r>
            <w:r w:rsidRPr="00DA1881">
              <w:rPr>
                <w:rFonts w:ascii="Calibri Light" w:hAnsi="Calibri Light" w:cs="Calibri Light"/>
                <w:sz w:val="23"/>
                <w:szCs w:val="23"/>
                <w:lang w:val="quz-PE"/>
              </w:rPr>
              <w:t>;</w:t>
            </w:r>
          </w:p>
        </w:tc>
      </w:tr>
      <w:tr w:rsidR="004B03E7" w:rsidRPr="00DA1881" w14:paraId="5912C8A9" w14:textId="77777777" w:rsidTr="00603D02">
        <w:tc>
          <w:tcPr>
            <w:tcW w:w="2379" w:type="dxa"/>
          </w:tcPr>
          <w:p w14:paraId="76F1624F" w14:textId="74F51781" w:rsidR="004B03E7" w:rsidRPr="00DA1881" w:rsidRDefault="004B03E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Adunarea Generală</w:t>
            </w:r>
            <w:r w:rsidRPr="00DA1881">
              <w:rPr>
                <w:rFonts w:ascii="Calibri Light" w:hAnsi="Calibri Light" w:cs="Calibri Light"/>
                <w:sz w:val="23"/>
                <w:szCs w:val="23"/>
                <w:lang w:val="quz-PE"/>
              </w:rPr>
              <w:t>”</w:t>
            </w:r>
          </w:p>
        </w:tc>
        <w:tc>
          <w:tcPr>
            <w:tcW w:w="6188" w:type="dxa"/>
          </w:tcPr>
          <w:p w14:paraId="25556BBC" w14:textId="28A7D368" w:rsidR="004B03E7" w:rsidRPr="00DA1881" w:rsidRDefault="004B03E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 xml:space="preserve">înseamnă adunarea </w:t>
            </w:r>
            <w:r w:rsidR="00BB7EC2" w:rsidRPr="00DA1881">
              <w:rPr>
                <w:rFonts w:ascii="Calibri Light" w:hAnsi="Calibri Light" w:cs="Calibri Light"/>
                <w:sz w:val="23"/>
                <w:szCs w:val="23"/>
                <w:lang w:val="quz-PE"/>
              </w:rPr>
              <w:t xml:space="preserve">generală </w:t>
            </w:r>
            <w:r w:rsidR="005B459A" w:rsidRPr="00DA1881">
              <w:rPr>
                <w:rFonts w:ascii="Calibri Light" w:hAnsi="Calibri Light" w:cs="Calibri Light"/>
                <w:sz w:val="23"/>
                <w:szCs w:val="23"/>
                <w:lang w:val="quz-PE"/>
              </w:rPr>
              <w:t xml:space="preserve">a </w:t>
            </w:r>
            <w:r w:rsidR="00BF6251" w:rsidRPr="00DA1881">
              <w:rPr>
                <w:rFonts w:ascii="Calibri Light" w:hAnsi="Calibri Light" w:cs="Calibri Light"/>
                <w:sz w:val="23"/>
                <w:szCs w:val="23"/>
                <w:lang w:val="quz-PE"/>
              </w:rPr>
              <w:t>acționarilor</w:t>
            </w:r>
            <w:r w:rsidRPr="00DA1881">
              <w:rPr>
                <w:rFonts w:ascii="Calibri Light" w:hAnsi="Calibri Light" w:cs="Calibri Light"/>
                <w:sz w:val="23"/>
                <w:szCs w:val="23"/>
                <w:lang w:val="quz-PE"/>
              </w:rPr>
              <w:t xml:space="preserve"> Societății</w:t>
            </w:r>
            <w:r w:rsidR="00BF6251" w:rsidRPr="00DA1881">
              <w:rPr>
                <w:rFonts w:ascii="Calibri Light" w:hAnsi="Calibri Light" w:cs="Calibri Light"/>
                <w:sz w:val="23"/>
                <w:szCs w:val="23"/>
                <w:lang w:val="quz-PE"/>
              </w:rPr>
              <w:t xml:space="preserve"> (ordinară sau extraordinară, după caz)</w:t>
            </w:r>
            <w:r w:rsidRPr="00DA1881">
              <w:rPr>
                <w:rFonts w:ascii="Calibri Light" w:hAnsi="Calibri Light" w:cs="Calibri Light"/>
                <w:sz w:val="23"/>
                <w:szCs w:val="23"/>
                <w:lang w:val="quz-PE"/>
              </w:rPr>
              <w:t>;</w:t>
            </w:r>
          </w:p>
        </w:tc>
      </w:tr>
      <w:tr w:rsidR="00BF6251" w:rsidRPr="00DA1881" w14:paraId="65DC6186" w14:textId="77777777" w:rsidTr="00603D02">
        <w:tc>
          <w:tcPr>
            <w:tcW w:w="2379" w:type="dxa"/>
          </w:tcPr>
          <w:p w14:paraId="4E96D47E" w14:textId="21E123CE" w:rsidR="00BF6251" w:rsidRPr="00DA1881" w:rsidRDefault="00BF6251" w:rsidP="004B35EC">
            <w:pPr>
              <w:pStyle w:val="Body2"/>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val="0"/>
                <w:sz w:val="23"/>
                <w:szCs w:val="23"/>
                <w:lang w:val="quz-PE"/>
              </w:rPr>
              <w:t>ASF</w:t>
            </w:r>
            <w:r w:rsidRPr="00DA1881">
              <w:rPr>
                <w:rFonts w:ascii="Calibri Light" w:hAnsi="Calibri Light" w:cs="Calibri Light"/>
                <w:sz w:val="23"/>
                <w:szCs w:val="23"/>
                <w:lang w:val="quz-PE"/>
              </w:rPr>
              <w:t>”</w:t>
            </w:r>
          </w:p>
        </w:tc>
        <w:tc>
          <w:tcPr>
            <w:tcW w:w="6188" w:type="dxa"/>
          </w:tcPr>
          <w:p w14:paraId="0B62BC3F" w14:textId="16959D6C" w:rsidR="00BF6251" w:rsidRPr="00DA1881" w:rsidRDefault="00BF6251" w:rsidP="004B35EC">
            <w:pPr>
              <w:pStyle w:val="Body2"/>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Autoritatea de Supraveghere Financiară din România și succesorii săi;</w:t>
            </w:r>
          </w:p>
        </w:tc>
      </w:tr>
      <w:tr w:rsidR="00EE2B3D" w:rsidRPr="00DA1881" w14:paraId="16D9B8D8" w14:textId="77777777" w:rsidTr="00603D02">
        <w:tc>
          <w:tcPr>
            <w:tcW w:w="2379" w:type="dxa"/>
          </w:tcPr>
          <w:p w14:paraId="7C8F0CEF" w14:textId="77777777" w:rsidR="00EE2B3D" w:rsidRPr="00DA1881" w:rsidRDefault="00EE2B3D" w:rsidP="004B35EC">
            <w:pPr>
              <w:pStyle w:val="Body2"/>
              <w:ind w:left="0"/>
              <w:rPr>
                <w:rFonts w:ascii="Calibri Light" w:hAnsi="Calibri Light" w:cs="Calibri Light"/>
                <w:sz w:val="23"/>
                <w:szCs w:val="23"/>
                <w:lang w:val="quz-PE"/>
              </w:rPr>
            </w:pPr>
            <w:bookmarkStart w:id="13" w:name="_Hlk23955132"/>
            <w:r w:rsidRPr="00DA1881">
              <w:rPr>
                <w:rFonts w:ascii="Calibri Light" w:hAnsi="Calibri Light" w:cs="Calibri Light"/>
                <w:sz w:val="23"/>
                <w:szCs w:val="23"/>
                <w:lang w:val="quz-PE"/>
              </w:rPr>
              <w:t>„</w:t>
            </w:r>
            <w:r w:rsidRPr="00DA1881">
              <w:rPr>
                <w:rFonts w:ascii="Calibri Light" w:hAnsi="Calibri Light" w:cs="Calibri Light"/>
                <w:b/>
                <w:bCs w:val="0"/>
                <w:sz w:val="23"/>
                <w:szCs w:val="23"/>
                <w:lang w:val="quz-PE"/>
              </w:rPr>
              <w:t>Bună-credință</w:t>
            </w:r>
            <w:r w:rsidRPr="00DA1881">
              <w:rPr>
                <w:rFonts w:ascii="Calibri Light" w:hAnsi="Calibri Light" w:cs="Calibri Light"/>
                <w:sz w:val="23"/>
                <w:szCs w:val="23"/>
                <w:lang w:val="quz-PE"/>
              </w:rPr>
              <w:t>”</w:t>
            </w:r>
          </w:p>
        </w:tc>
        <w:tc>
          <w:tcPr>
            <w:tcW w:w="6188" w:type="dxa"/>
          </w:tcPr>
          <w:p w14:paraId="16F02C21" w14:textId="21EFF1F4" w:rsidR="00EE2B3D" w:rsidRPr="00DA1881" w:rsidRDefault="00EE2B3D" w:rsidP="004B35EC">
            <w:pPr>
              <w:pStyle w:val="Body2"/>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exercitarea unui drept cu diligență și cu abținerea de la producerea unui prejudiciu, în conformitate cu art. 14</w:t>
            </w:r>
            <w:r w:rsidR="00A96EDA" w:rsidRPr="00DA1881">
              <w:rPr>
                <w:rFonts w:ascii="Calibri Light" w:hAnsi="Calibri Light" w:cs="Calibri Light"/>
                <w:sz w:val="23"/>
                <w:szCs w:val="23"/>
                <w:lang w:val="quz-PE"/>
              </w:rPr>
              <w:t xml:space="preserve"> din</w:t>
            </w:r>
            <w:r w:rsidRPr="00DA1881">
              <w:rPr>
                <w:rFonts w:ascii="Calibri Light" w:hAnsi="Calibri Light" w:cs="Calibri Light"/>
                <w:sz w:val="23"/>
                <w:szCs w:val="23"/>
                <w:lang w:val="quz-PE"/>
              </w:rPr>
              <w:t xml:space="preserve"> Codul Civil; </w:t>
            </w:r>
          </w:p>
        </w:tc>
      </w:tr>
      <w:bookmarkEnd w:id="13"/>
      <w:tr w:rsidR="00306068" w:rsidRPr="00DA1881" w14:paraId="5D26B1C5" w14:textId="77777777" w:rsidTr="00603D02">
        <w:tc>
          <w:tcPr>
            <w:tcW w:w="2379" w:type="dxa"/>
          </w:tcPr>
          <w:p w14:paraId="1F507AF5" w14:textId="5A727EB4" w:rsidR="00306068" w:rsidRPr="00DA1881" w:rsidRDefault="00306068"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Drepturi de Proprietate Intelectuală</w:t>
            </w:r>
            <w:r w:rsidRPr="00DA1881">
              <w:rPr>
                <w:rFonts w:ascii="Calibri Light" w:hAnsi="Calibri Light" w:cs="Calibri Light"/>
                <w:sz w:val="23"/>
                <w:szCs w:val="23"/>
                <w:lang w:val="quz-PE"/>
              </w:rPr>
              <w:t>”</w:t>
            </w:r>
          </w:p>
        </w:tc>
        <w:tc>
          <w:tcPr>
            <w:tcW w:w="6188" w:type="dxa"/>
          </w:tcPr>
          <w:p w14:paraId="6D89DE6B" w14:textId="0FB1E646" w:rsidR="00306068" w:rsidRPr="00DA1881" w:rsidRDefault="00306068"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brevete, drepturi asupra invențiilor, drepturi de autor și drepturi conexe și asociate, mărci înregistrate pentru diferite produse și servicii, denumiri comerciale și nume de domenii, drepturi de prezentare, fondul de comerț și dreptul la acțiune pentru folosirea abuzivă a unei denumiri sau pentru concurență neloială, drepturi asupra desenelor, drepturi asupra software-urilor, drepturi asupra bazelor de date, drepturi de a utiliza, și de a proteja confidențialitatea informațiilor confidențiale (inclusiv know-how-ul și secretele comerciale), precum și toate celelalte drepturi de proprietate intelectuală, în toate cazurile, indiferent dacă sunt sau nu înregistrate, și inclusiv toate cererile și drepturile de a solicita și de a-i fi acordate, reînnoiri sau prelungiri ale drepturilor, și drepturi de a revendica prioritatea acestor drepturi și toate drepturile similare sau echivalente sau formele de protecție care există sau vor exista în viitor în orice parte a lumii;</w:t>
            </w:r>
          </w:p>
        </w:tc>
      </w:tr>
      <w:tr w:rsidR="004B03E7" w:rsidRPr="00DA1881" w14:paraId="47AE92CA" w14:textId="77777777" w:rsidTr="00603D02">
        <w:tc>
          <w:tcPr>
            <w:tcW w:w="2379" w:type="dxa"/>
          </w:tcPr>
          <w:p w14:paraId="769A9159" w14:textId="71289E15" w:rsidR="004B03E7" w:rsidRPr="00DA1881" w:rsidRDefault="004B03E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Fraudă</w:t>
            </w:r>
            <w:r w:rsidRPr="00DA1881">
              <w:rPr>
                <w:rFonts w:ascii="Calibri Light" w:hAnsi="Calibri Light" w:cs="Calibri Light"/>
                <w:sz w:val="23"/>
                <w:szCs w:val="23"/>
                <w:lang w:val="quz-PE"/>
              </w:rPr>
              <w:t>”</w:t>
            </w:r>
          </w:p>
        </w:tc>
        <w:tc>
          <w:tcPr>
            <w:tcW w:w="6188" w:type="dxa"/>
          </w:tcPr>
          <w:p w14:paraId="22C70243" w14:textId="698CB901" w:rsidR="004B03E7" w:rsidRPr="00DA1881" w:rsidRDefault="004B03E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 xml:space="preserve">are înțelesul atribuit acestuia la Clauza </w:t>
            </w:r>
            <w:r w:rsidR="00C83979">
              <w:rPr>
                <w:rFonts w:ascii="Calibri Light" w:hAnsi="Calibri Light" w:cs="Calibri Light"/>
                <w:sz w:val="23"/>
                <w:szCs w:val="23"/>
                <w:lang w:val="quz-PE"/>
              </w:rPr>
              <w:t>11.3.1</w:t>
            </w:r>
            <w:r w:rsidR="00264E6D">
              <w:rPr>
                <w:rFonts w:ascii="Calibri Light" w:hAnsi="Calibri Light" w:cs="Calibri Light"/>
                <w:sz w:val="23"/>
                <w:szCs w:val="23"/>
                <w:lang w:val="quz-PE"/>
              </w:rPr>
              <w:t xml:space="preserve"> </w:t>
            </w:r>
            <w:r w:rsidRPr="00DA1881">
              <w:rPr>
                <w:rFonts w:ascii="Calibri Light" w:hAnsi="Calibri Light" w:cs="Calibri Light"/>
                <w:sz w:val="23"/>
                <w:szCs w:val="23"/>
                <w:lang w:val="quz-PE"/>
              </w:rPr>
              <w:t>a prezentului Contract;</w:t>
            </w:r>
          </w:p>
        </w:tc>
      </w:tr>
      <w:tr w:rsidR="00943A3F" w:rsidRPr="00DA1881" w14:paraId="47D5E8D9" w14:textId="77777777" w:rsidTr="00603D02">
        <w:tc>
          <w:tcPr>
            <w:tcW w:w="2379" w:type="dxa"/>
          </w:tcPr>
          <w:p w14:paraId="27FF3425" w14:textId="4BC13DC7" w:rsidR="00943A3F" w:rsidRPr="00DA1881" w:rsidRDefault="00943A3F" w:rsidP="00943A3F">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Incapacitate</w:t>
            </w:r>
            <w:r w:rsidRPr="00DA1881">
              <w:rPr>
                <w:rFonts w:ascii="Calibri Light" w:hAnsi="Calibri Light" w:cs="Calibri Light"/>
                <w:sz w:val="23"/>
                <w:szCs w:val="23"/>
                <w:lang w:val="quz-PE"/>
              </w:rPr>
              <w:t>”</w:t>
            </w:r>
          </w:p>
        </w:tc>
        <w:tc>
          <w:tcPr>
            <w:tcW w:w="6188" w:type="dxa"/>
          </w:tcPr>
          <w:p w14:paraId="048044A4" w14:textId="78187CCB" w:rsidR="00943A3F" w:rsidRPr="00DA1881" w:rsidRDefault="00943A3F" w:rsidP="00943A3F">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orice boală, rănire sau altă problemă ori condiție medicală care împiedică Administrator să își îndeplinească atribuțiile;</w:t>
            </w:r>
          </w:p>
        </w:tc>
      </w:tr>
      <w:tr w:rsidR="00306068" w:rsidRPr="00DA1881" w14:paraId="16341ADC" w14:textId="77777777" w:rsidTr="00603D02">
        <w:tc>
          <w:tcPr>
            <w:tcW w:w="2379" w:type="dxa"/>
          </w:tcPr>
          <w:p w14:paraId="3F7C75A6" w14:textId="46EE615B" w:rsidR="00306068" w:rsidRPr="00DA1881" w:rsidRDefault="00306068"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Încetare</w:t>
            </w:r>
            <w:r w:rsidRPr="00DA1881">
              <w:rPr>
                <w:rFonts w:ascii="Calibri Light" w:hAnsi="Calibri Light" w:cs="Calibri Light"/>
                <w:sz w:val="23"/>
                <w:szCs w:val="23"/>
                <w:lang w:val="quz-PE"/>
              </w:rPr>
              <w:t>”</w:t>
            </w:r>
          </w:p>
        </w:tc>
        <w:tc>
          <w:tcPr>
            <w:tcW w:w="6188" w:type="dxa"/>
          </w:tcPr>
          <w:p w14:paraId="24BA329B" w14:textId="46ABDE8D" w:rsidR="00306068" w:rsidRPr="00DA1881" w:rsidRDefault="00306068"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încetarea mandatului Administratorului, indiferent din ce motiv;</w:t>
            </w:r>
          </w:p>
        </w:tc>
      </w:tr>
      <w:tr w:rsidR="00EE07F1" w:rsidRPr="00DA1881" w14:paraId="563F3D7C" w14:textId="77777777" w:rsidTr="00603D02">
        <w:tc>
          <w:tcPr>
            <w:tcW w:w="2379" w:type="dxa"/>
          </w:tcPr>
          <w:p w14:paraId="26223043" w14:textId="5E7C718E" w:rsidR="00EE07F1" w:rsidRPr="00DA1881" w:rsidRDefault="00EE07F1"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00330423" w:rsidRPr="00DA1881">
              <w:rPr>
                <w:rFonts w:ascii="Calibri Light" w:hAnsi="Calibri Light" w:cs="Calibri Light"/>
                <w:b/>
                <w:bCs/>
                <w:sz w:val="23"/>
                <w:szCs w:val="23"/>
                <w:lang w:val="quz-PE"/>
              </w:rPr>
              <w:t>Know-How</w:t>
            </w:r>
            <w:r w:rsidRPr="00DA1881">
              <w:rPr>
                <w:rFonts w:ascii="Calibri Light" w:hAnsi="Calibri Light" w:cs="Calibri Light"/>
                <w:sz w:val="23"/>
                <w:szCs w:val="23"/>
                <w:lang w:val="quz-PE"/>
              </w:rPr>
              <w:t>”</w:t>
            </w:r>
          </w:p>
        </w:tc>
        <w:tc>
          <w:tcPr>
            <w:tcW w:w="6188" w:type="dxa"/>
          </w:tcPr>
          <w:p w14:paraId="08A25262" w14:textId="7F312E5C" w:rsidR="00EE07F1" w:rsidRPr="00DA1881" w:rsidRDefault="00737BDD"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reprezintă un ansamblu secret, substanțial și identificat de informații practice, nebrevetate, rezultate din experiența Societății și testată de aceasta: în acest context, „secret” înseamnă că know-how-ul nu este în general cunoscut sau ușor accesibil; „substanțial” înseamnă că acest know-how este semnificativ și util Societății pentru utilizarea, vânzarea sau revânzarea bunurilor sau serviciilor contractuale; „identificat” înseamnă că know-how-ul este descris de o manieră suficient de cuprinzătoare astfel încât să se poată permite verificarea condițiilor de „secret” și „substanțial”;</w:t>
            </w:r>
          </w:p>
        </w:tc>
      </w:tr>
      <w:tr w:rsidR="004B03E7" w:rsidRPr="00DA1881" w14:paraId="4FB1624C" w14:textId="77777777" w:rsidTr="00603D02">
        <w:tc>
          <w:tcPr>
            <w:tcW w:w="2379" w:type="dxa"/>
          </w:tcPr>
          <w:p w14:paraId="24B4C737" w14:textId="0CA2BF6E" w:rsidR="004B03E7" w:rsidRPr="00DA1881" w:rsidRDefault="004B03E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Legea Societăților</w:t>
            </w:r>
            <w:r w:rsidRPr="00DA1881">
              <w:rPr>
                <w:rFonts w:ascii="Calibri Light" w:hAnsi="Calibri Light" w:cs="Calibri Light"/>
                <w:sz w:val="23"/>
                <w:szCs w:val="23"/>
                <w:lang w:val="quz-PE"/>
              </w:rPr>
              <w:t>”</w:t>
            </w:r>
          </w:p>
        </w:tc>
        <w:tc>
          <w:tcPr>
            <w:tcW w:w="6188" w:type="dxa"/>
          </w:tcPr>
          <w:p w14:paraId="464B3EB4" w14:textId="6D7BDAC6" w:rsidR="004B03E7" w:rsidRPr="00DA1881" w:rsidRDefault="004B03E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Legea nr. 31/1990 a societăților, modificată și republicată;</w:t>
            </w:r>
          </w:p>
        </w:tc>
      </w:tr>
      <w:tr w:rsidR="00306068" w:rsidRPr="00DA1881" w14:paraId="50E70241" w14:textId="77777777" w:rsidTr="00603D02">
        <w:tc>
          <w:tcPr>
            <w:tcW w:w="2379" w:type="dxa"/>
          </w:tcPr>
          <w:p w14:paraId="34D1971B" w14:textId="68D23CB7" w:rsidR="00306068" w:rsidRPr="00DA1881" w:rsidRDefault="00306068"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Mandatul</w:t>
            </w:r>
            <w:r w:rsidRPr="00DA1881">
              <w:rPr>
                <w:rFonts w:ascii="Calibri Light" w:hAnsi="Calibri Light" w:cs="Calibri Light"/>
                <w:sz w:val="23"/>
                <w:szCs w:val="23"/>
                <w:lang w:val="quz-PE"/>
              </w:rPr>
              <w:t>”</w:t>
            </w:r>
          </w:p>
        </w:tc>
        <w:tc>
          <w:tcPr>
            <w:tcW w:w="6188" w:type="dxa"/>
          </w:tcPr>
          <w:p w14:paraId="679EC48B" w14:textId="60A1DA02" w:rsidR="00306068" w:rsidRPr="00DA1881" w:rsidRDefault="00306068"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 xml:space="preserve">înseamnă </w:t>
            </w:r>
            <w:r w:rsidR="003070E3" w:rsidRPr="00DA1881">
              <w:rPr>
                <w:rFonts w:ascii="Calibri Light" w:hAnsi="Calibri Light" w:cs="Calibri Light"/>
                <w:sz w:val="23"/>
                <w:szCs w:val="23"/>
                <w:lang w:val="quz-PE"/>
              </w:rPr>
              <w:t>mandatul</w:t>
            </w:r>
            <w:r w:rsidRPr="00DA1881">
              <w:rPr>
                <w:rFonts w:ascii="Calibri Light" w:hAnsi="Calibri Light" w:cs="Calibri Light"/>
                <w:sz w:val="23"/>
                <w:szCs w:val="23"/>
                <w:lang w:val="quz-PE"/>
              </w:rPr>
              <w:t xml:space="preserve"> Administratorului în conformitate cu prevederile prezentului Contract;</w:t>
            </w:r>
            <w:r w:rsidR="00016A93" w:rsidRPr="00DA1881">
              <w:rPr>
                <w:rFonts w:ascii="Calibri Light" w:hAnsi="Calibri Light" w:cs="Calibri Light"/>
                <w:sz w:val="23"/>
                <w:szCs w:val="23"/>
                <w:lang w:val="quz-PE"/>
              </w:rPr>
              <w:t xml:space="preserve"> </w:t>
            </w:r>
          </w:p>
        </w:tc>
      </w:tr>
      <w:tr w:rsidR="0058351F" w:rsidRPr="00DA1881" w14:paraId="5DFD60E8" w14:textId="77777777" w:rsidTr="00603D02">
        <w:tc>
          <w:tcPr>
            <w:tcW w:w="2379" w:type="dxa"/>
          </w:tcPr>
          <w:p w14:paraId="3C2F0647" w14:textId="1A550115" w:rsidR="0058351F" w:rsidRPr="00DA1881" w:rsidRDefault="0024127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Obligație Fiscală</w:t>
            </w:r>
            <w:r w:rsidRPr="00DA1881">
              <w:rPr>
                <w:rFonts w:ascii="Calibri Light" w:hAnsi="Calibri Light" w:cs="Calibri Light"/>
                <w:sz w:val="23"/>
                <w:szCs w:val="23"/>
                <w:lang w:val="quz-PE"/>
              </w:rPr>
              <w:t>”</w:t>
            </w:r>
          </w:p>
        </w:tc>
        <w:tc>
          <w:tcPr>
            <w:tcW w:w="6188" w:type="dxa"/>
          </w:tcPr>
          <w:p w14:paraId="731093A7" w14:textId="1BFF7B97" w:rsidR="0058351F" w:rsidRPr="00DA1881" w:rsidRDefault="00241277"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orice impozit pe venit, impozit reținut la sursă și contribuție obligatorie de asigurare (sau echivalentele acestora în orice jurisdicție) pentru care Societatea este sau poate fi răspunzătoare (sau consideră în mod rezonabil că este sau poate fi răspunzătoare) ca urmare a semnării și executării acestui Contract</w:t>
            </w:r>
            <w:r w:rsidR="00016A93" w:rsidRPr="00DA1881">
              <w:rPr>
                <w:rFonts w:ascii="Calibri Light" w:hAnsi="Calibri Light" w:cs="Calibri Light"/>
                <w:sz w:val="23"/>
                <w:szCs w:val="23"/>
                <w:lang w:val="quz-PE"/>
              </w:rPr>
              <w:t xml:space="preserve">; </w:t>
            </w:r>
          </w:p>
        </w:tc>
      </w:tr>
      <w:tr w:rsidR="00BF6251" w:rsidRPr="00DA1881" w14:paraId="130E8688" w14:textId="77777777" w:rsidTr="00603D02">
        <w:tc>
          <w:tcPr>
            <w:tcW w:w="2379" w:type="dxa"/>
          </w:tcPr>
          <w:p w14:paraId="5F3B494D" w14:textId="62A03980" w:rsidR="00BF6251" w:rsidRPr="00DA1881" w:rsidRDefault="00BF6251"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Regulamentul privind Abuzul de Piață</w:t>
            </w:r>
            <w:r w:rsidRPr="00DA1881">
              <w:rPr>
                <w:rFonts w:ascii="Calibri Light" w:hAnsi="Calibri Light" w:cs="Calibri Light"/>
                <w:sz w:val="23"/>
                <w:szCs w:val="23"/>
                <w:lang w:val="quz-PE"/>
              </w:rPr>
              <w:t>”</w:t>
            </w:r>
          </w:p>
        </w:tc>
        <w:tc>
          <w:tcPr>
            <w:tcW w:w="6188" w:type="dxa"/>
          </w:tcPr>
          <w:p w14:paraId="0077E811" w14:textId="17D876FF" w:rsidR="00BF6251" w:rsidRPr="00DA1881" w:rsidRDefault="00BF6251"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Regulamentul (UE) nr. 596/2014 al Parlamentului European și al Consiliului din data de 16 aprilie 2014 privind abuzul de piață; și</w:t>
            </w:r>
          </w:p>
        </w:tc>
      </w:tr>
      <w:tr w:rsidR="00016A93" w:rsidRPr="00DA1881" w14:paraId="4AD9853E" w14:textId="77777777" w:rsidTr="00603D02">
        <w:tc>
          <w:tcPr>
            <w:tcW w:w="2379" w:type="dxa"/>
          </w:tcPr>
          <w:p w14:paraId="6F3FF189" w14:textId="57F18095" w:rsidR="00016A93" w:rsidRPr="00DA1881" w:rsidRDefault="00016A93" w:rsidP="00016A93">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w:t>
            </w:r>
            <w:r w:rsidRPr="00DA1881">
              <w:rPr>
                <w:rFonts w:ascii="Calibri Light" w:hAnsi="Calibri Light" w:cs="Calibri Light"/>
                <w:b/>
                <w:bCs/>
                <w:sz w:val="23"/>
                <w:szCs w:val="23"/>
                <w:lang w:val="quz-PE"/>
              </w:rPr>
              <w:t>Societate din Grup</w:t>
            </w:r>
            <w:r w:rsidRPr="00DA1881">
              <w:rPr>
                <w:rFonts w:ascii="Calibri Light" w:hAnsi="Calibri Light" w:cs="Calibri Light"/>
                <w:sz w:val="23"/>
                <w:szCs w:val="23"/>
                <w:lang w:val="quz-PE"/>
              </w:rPr>
              <w:t>”</w:t>
            </w:r>
          </w:p>
        </w:tc>
        <w:tc>
          <w:tcPr>
            <w:tcW w:w="6188" w:type="dxa"/>
          </w:tcPr>
          <w:p w14:paraId="032202FE" w14:textId="48F84D66" w:rsidR="00016A93" w:rsidRPr="00DA1881" w:rsidRDefault="00016A93" w:rsidP="00F6599B">
            <w:pPr>
              <w:spacing w:line="278" w:lineRule="auto"/>
              <w:ind w:left="0"/>
              <w:rPr>
                <w:rFonts w:ascii="Calibri Light" w:hAnsi="Calibri Light" w:cs="Calibri Light"/>
                <w:sz w:val="23"/>
                <w:szCs w:val="23"/>
                <w:lang w:val="quz-PE"/>
              </w:rPr>
            </w:pPr>
            <w:r w:rsidRPr="00DA1881">
              <w:rPr>
                <w:rFonts w:ascii="Calibri Light" w:hAnsi="Calibri Light" w:cs="Calibri Light"/>
                <w:sz w:val="23"/>
                <w:szCs w:val="23"/>
                <w:lang w:val="quz-PE"/>
              </w:rPr>
              <w:t>înseamnă Societatea</w:t>
            </w:r>
            <w:r w:rsidR="00970905" w:rsidRPr="00DA1881">
              <w:rPr>
                <w:rFonts w:ascii="Calibri Light" w:hAnsi="Calibri Light" w:cs="Calibri Light"/>
                <w:sz w:val="23"/>
                <w:szCs w:val="23"/>
                <w:lang w:val="quz-PE"/>
              </w:rPr>
              <w:t xml:space="preserve"> și</w:t>
            </w:r>
            <w:r w:rsidRPr="00DA1881">
              <w:rPr>
                <w:rFonts w:ascii="Calibri Light" w:hAnsi="Calibri Light" w:cs="Calibri Light"/>
                <w:sz w:val="23"/>
                <w:szCs w:val="23"/>
                <w:lang w:val="quz-PE"/>
              </w:rPr>
              <w:t xml:space="preserve"> filialele sale la diferite intervale de timp.</w:t>
            </w:r>
          </w:p>
        </w:tc>
      </w:tr>
    </w:tbl>
    <w:p w14:paraId="7BE74872" w14:textId="77777777" w:rsidR="005C398D" w:rsidRPr="00DA1881" w:rsidRDefault="005C398D" w:rsidP="005C398D">
      <w:pPr>
        <w:pStyle w:val="Level2"/>
        <w:spacing w:before="120"/>
        <w:rPr>
          <w:rFonts w:ascii="Calibri Light" w:hAnsi="Calibri Light" w:cs="Calibri Light"/>
          <w:i w:val="0"/>
          <w:iCs/>
          <w:sz w:val="23"/>
          <w:szCs w:val="23"/>
          <w:lang w:val="quz-PE"/>
        </w:rPr>
      </w:pPr>
      <w:bookmarkStart w:id="14" w:name="_heading=h.76zfodln5ur8"/>
      <w:bookmarkStart w:id="15" w:name="_Toc21512432"/>
      <w:bookmarkEnd w:id="14"/>
      <w:r w:rsidRPr="00DA1881">
        <w:rPr>
          <w:rFonts w:ascii="Calibri Light" w:hAnsi="Calibri Light" w:cs="Calibri Light"/>
          <w:i w:val="0"/>
          <w:iCs/>
          <w:sz w:val="23"/>
          <w:szCs w:val="23"/>
          <w:lang w:val="quz-PE"/>
        </w:rPr>
        <w:t>Cuvintele la singular vor include și pluralul și viceversa. Cuvintele de genul masculin vor include și genul feminin, iar cuvintele la genul feminin vor include și genul masculin. Referirile la orice persoană vor fi de asemenea înțelese ca referiri la succesorii și cesionarii acesteia.</w:t>
      </w:r>
      <w:bookmarkEnd w:id="15"/>
    </w:p>
    <w:p w14:paraId="72D33585" w14:textId="77777777" w:rsidR="005C398D" w:rsidRPr="00DA1881" w:rsidRDefault="005C398D" w:rsidP="005C398D">
      <w:pPr>
        <w:pStyle w:val="Level2"/>
        <w:rPr>
          <w:rFonts w:ascii="Calibri Light" w:hAnsi="Calibri Light" w:cs="Calibri Light"/>
          <w:i w:val="0"/>
          <w:iCs/>
          <w:sz w:val="23"/>
          <w:szCs w:val="23"/>
          <w:lang w:val="quz-PE"/>
        </w:rPr>
      </w:pPr>
      <w:bookmarkStart w:id="16" w:name="_Toc21512433"/>
      <w:r w:rsidRPr="00DA1881">
        <w:rPr>
          <w:rFonts w:ascii="Calibri Light" w:hAnsi="Calibri Light" w:cs="Calibri Light"/>
          <w:i w:val="0"/>
          <w:iCs/>
          <w:sz w:val="23"/>
          <w:szCs w:val="23"/>
          <w:lang w:val="quz-PE"/>
        </w:rPr>
        <w:t>Titlurile din prezentul Contract sunt doar pentru facilitarea referinței și nu afectează în niciun fel înțelesul, formularea sau interpretarea oricărei prevederi a prezentului Contract.</w:t>
      </w:r>
      <w:bookmarkEnd w:id="16"/>
    </w:p>
    <w:p w14:paraId="2BB9361D" w14:textId="77777777" w:rsidR="005C398D" w:rsidRPr="00DA1881" w:rsidRDefault="005C398D" w:rsidP="005C398D">
      <w:pPr>
        <w:pStyle w:val="Level2"/>
        <w:rPr>
          <w:rFonts w:ascii="Calibri Light" w:hAnsi="Calibri Light" w:cs="Calibri Light"/>
          <w:i w:val="0"/>
          <w:iCs/>
          <w:sz w:val="23"/>
          <w:szCs w:val="23"/>
          <w:lang w:val="quz-PE"/>
        </w:rPr>
      </w:pPr>
      <w:bookmarkStart w:id="17" w:name="_Toc21512434"/>
      <w:r w:rsidRPr="00DA1881">
        <w:rPr>
          <w:rFonts w:ascii="Calibri Light" w:hAnsi="Calibri Light" w:cs="Calibri Light"/>
          <w:i w:val="0"/>
          <w:iCs/>
          <w:sz w:val="23"/>
          <w:szCs w:val="23"/>
          <w:lang w:val="quz-PE"/>
        </w:rPr>
        <w:t>Trimiterile la preambul, expuneri, clauze și anexe sunt la preambulul, expunerile, clauzele și anexele la prezentul Contract, dacă nu se precizează altfel; preambulul și expunerile prezentului Contract și anexele identificate în prezentul Contract fac parte integrantă a prezentului Contract și au aceeași forță și efecte ca și cum ar fi incluse în cuprinsul prezentului Contract, iar trimiterile la prezentul Contract includ anexele la acesta.</w:t>
      </w:r>
      <w:bookmarkEnd w:id="17"/>
    </w:p>
    <w:p w14:paraId="7B5DC7AE" w14:textId="77777777" w:rsidR="005C398D" w:rsidRPr="00DA1881" w:rsidRDefault="005C398D" w:rsidP="005C398D">
      <w:pPr>
        <w:pStyle w:val="Level2"/>
        <w:rPr>
          <w:rFonts w:ascii="Calibri Light" w:hAnsi="Calibri Light" w:cs="Calibri Light"/>
          <w:i w:val="0"/>
          <w:iCs/>
          <w:sz w:val="23"/>
          <w:szCs w:val="23"/>
          <w:lang w:val="quz-PE"/>
        </w:rPr>
      </w:pPr>
      <w:bookmarkStart w:id="18" w:name="_Toc21512435"/>
      <w:r w:rsidRPr="00DA1881">
        <w:rPr>
          <w:rFonts w:ascii="Calibri Light" w:hAnsi="Calibri Light" w:cs="Calibri Light"/>
          <w:i w:val="0"/>
          <w:iCs/>
          <w:sz w:val="23"/>
          <w:szCs w:val="23"/>
          <w:lang w:val="quz-PE"/>
        </w:rPr>
        <w:t>Trimiterile la un contract sau document sunt înțelese ca trimiteri la respectivul contract sau document așa cum este în mod corespunzător modificat, completat, actualizat, reîntocmit sau novat la anumite intervale.</w:t>
      </w:r>
      <w:bookmarkEnd w:id="18"/>
    </w:p>
    <w:p w14:paraId="57C2538C" w14:textId="77777777" w:rsidR="005C398D" w:rsidRPr="00DA1881" w:rsidRDefault="005C398D" w:rsidP="005C398D">
      <w:pPr>
        <w:pStyle w:val="Level2"/>
        <w:rPr>
          <w:rFonts w:ascii="Calibri Light" w:hAnsi="Calibri Light" w:cs="Calibri Light"/>
          <w:i w:val="0"/>
          <w:iCs/>
          <w:sz w:val="23"/>
          <w:szCs w:val="23"/>
          <w:lang w:val="quz-PE"/>
        </w:rPr>
      </w:pPr>
      <w:bookmarkStart w:id="19" w:name="_Toc21512436"/>
      <w:r w:rsidRPr="00DA1881">
        <w:rPr>
          <w:rFonts w:ascii="Calibri Light" w:hAnsi="Calibri Light" w:cs="Calibri Light"/>
          <w:i w:val="0"/>
          <w:iCs/>
          <w:sz w:val="23"/>
          <w:szCs w:val="23"/>
          <w:lang w:val="quz-PE"/>
        </w:rPr>
        <w:t>Orice trimitere la „scris” sau „în scris” include orice formă neperisabilă de reproducere vizibilă a cuvintelor și va include comunicarea prin e-mail în măsura în care este menționat în mod expres.</w:t>
      </w:r>
      <w:bookmarkEnd w:id="19"/>
    </w:p>
    <w:p w14:paraId="550C0D15" w14:textId="77777777" w:rsidR="005C398D" w:rsidRPr="00DA1881" w:rsidRDefault="005C398D" w:rsidP="005C398D">
      <w:pPr>
        <w:pStyle w:val="Level2"/>
        <w:rPr>
          <w:rFonts w:ascii="Calibri Light" w:hAnsi="Calibri Light" w:cs="Calibri Light"/>
          <w:i w:val="0"/>
          <w:iCs/>
          <w:sz w:val="23"/>
          <w:szCs w:val="23"/>
          <w:lang w:val="quz-PE"/>
        </w:rPr>
      </w:pPr>
      <w:bookmarkStart w:id="20" w:name="_Toc21512437"/>
      <w:r w:rsidRPr="00DA1881">
        <w:rPr>
          <w:rFonts w:ascii="Calibri Light" w:hAnsi="Calibri Light" w:cs="Calibri Light"/>
          <w:i w:val="0"/>
          <w:iCs/>
          <w:sz w:val="23"/>
          <w:szCs w:val="23"/>
          <w:lang w:val="quz-PE"/>
        </w:rPr>
        <w:t>Cuvintele “alt”, “include” și “inclusiv” nu presupun limitări de niciun fel.</w:t>
      </w:r>
      <w:bookmarkEnd w:id="20"/>
    </w:p>
    <w:p w14:paraId="4A5EB5B2" w14:textId="03EC2358" w:rsidR="005C398D" w:rsidRPr="00DA1881" w:rsidRDefault="005C398D" w:rsidP="005C398D">
      <w:pPr>
        <w:pStyle w:val="Level2"/>
        <w:rPr>
          <w:rFonts w:ascii="Calibri Light" w:hAnsi="Calibri Light" w:cs="Calibri Light"/>
          <w:i w:val="0"/>
          <w:iCs/>
          <w:sz w:val="23"/>
          <w:szCs w:val="23"/>
          <w:lang w:val="quz-PE"/>
        </w:rPr>
      </w:pPr>
      <w:bookmarkStart w:id="21" w:name="_Toc21512438"/>
      <w:r w:rsidRPr="00DA1881">
        <w:rPr>
          <w:rFonts w:ascii="Calibri Light" w:hAnsi="Calibri Light" w:cs="Calibri Light"/>
          <w:i w:val="0"/>
          <w:iCs/>
          <w:sz w:val="23"/>
          <w:szCs w:val="23"/>
          <w:lang w:val="quz-PE"/>
        </w:rPr>
        <w:t>Orice trimitere la „cunoștințe” în prezentul Contract va fi interpretată ca fiind la cunoștințele efective, excluzând prin urmare, în mod expres, trimiterea la situații în care Părțile ar fi trebuit să cunoască sau ar fi putut cere accesul la respectivele informații.</w:t>
      </w:r>
      <w:bookmarkEnd w:id="21"/>
    </w:p>
    <w:p w14:paraId="15148C83" w14:textId="77777777" w:rsidR="006F2F20" w:rsidRPr="00DA1881" w:rsidRDefault="006F2F20" w:rsidP="006F2F20">
      <w:pPr>
        <w:pStyle w:val="Level2"/>
        <w:numPr>
          <w:ilvl w:val="0"/>
          <w:numId w:val="0"/>
        </w:numPr>
        <w:ind w:left="510"/>
        <w:rPr>
          <w:rFonts w:ascii="Calibri Light" w:hAnsi="Calibri Light" w:cs="Calibri Light"/>
          <w:i w:val="0"/>
          <w:iCs/>
          <w:sz w:val="23"/>
          <w:szCs w:val="23"/>
          <w:lang w:val="quz-PE"/>
        </w:rPr>
      </w:pPr>
    </w:p>
    <w:bookmarkStart w:id="22" w:name="_heading=h.lxw69jbjppl2"/>
    <w:bookmarkStart w:id="23" w:name="_Ref23771770"/>
    <w:bookmarkEnd w:id="22"/>
    <w:p w14:paraId="1557C5FD" w14:textId="77777777" w:rsidR="00F6599B" w:rsidRPr="00DA1881" w:rsidRDefault="00F63038" w:rsidP="0058351F">
      <w:pPr>
        <w:pStyle w:val="Level1"/>
        <w:rPr>
          <w:rFonts w:ascii="Calibri Light" w:hAnsi="Calibri Light" w:cs="Calibri Light"/>
          <w:sz w:val="23"/>
          <w:szCs w:val="23"/>
          <w:lang w:val="quz-PE"/>
        </w:rPr>
      </w:pPr>
      <w:sdt>
        <w:sdtPr>
          <w:rPr>
            <w:rFonts w:ascii="Calibri Light" w:eastAsia="Georgia" w:hAnsi="Calibri Light" w:cs="Calibri Light"/>
            <w:sz w:val="23"/>
            <w:szCs w:val="23"/>
            <w:lang w:val="quz-PE"/>
          </w:rPr>
          <w:tag w:val="goog_rdk_2"/>
          <w:id w:val="-1947228096"/>
        </w:sdtPr>
        <w:sdtEndPr/>
        <w:sdtContent>
          <w:r w:rsidR="00F6599B" w:rsidRPr="00DA1881">
            <w:rPr>
              <w:rFonts w:ascii="Calibri Light" w:hAnsi="Calibri Light" w:cs="Calibri Light"/>
              <w:sz w:val="23"/>
              <w:szCs w:val="23"/>
              <w:lang w:val="quz-PE"/>
            </w:rPr>
            <w:t>Atribuții</w:t>
          </w:r>
        </w:sdtContent>
      </w:sdt>
      <w:bookmarkEnd w:id="23"/>
    </w:p>
    <w:p w14:paraId="0D298F79" w14:textId="3580D125" w:rsidR="00F6599B" w:rsidRPr="00DA1881" w:rsidRDefault="00F6599B" w:rsidP="0058351F">
      <w:pPr>
        <w:pStyle w:val="Level2"/>
        <w:rPr>
          <w:rFonts w:ascii="Calibri Light" w:eastAsia="Georgia" w:hAnsi="Calibri Light" w:cs="Calibri Light"/>
          <w:i w:val="0"/>
          <w:iCs/>
          <w:sz w:val="23"/>
          <w:szCs w:val="23"/>
          <w:lang w:val="quz-PE"/>
        </w:rPr>
      </w:pPr>
      <w:bookmarkStart w:id="24" w:name="_heading=h.4loxu4j92rr4"/>
      <w:bookmarkStart w:id="25" w:name="_heading=h.d2nskz7f18ze"/>
      <w:bookmarkEnd w:id="24"/>
      <w:bookmarkEnd w:id="25"/>
      <w:r w:rsidRPr="00DA1881">
        <w:rPr>
          <w:rFonts w:ascii="Calibri Light" w:eastAsia="Georgia" w:hAnsi="Calibri Light" w:cs="Calibri Light"/>
          <w:i w:val="0"/>
          <w:iCs/>
          <w:sz w:val="23"/>
          <w:szCs w:val="23"/>
          <w:lang w:val="quz-PE"/>
        </w:rPr>
        <w:t>Pe durata Mandatului, Administratorul:</w:t>
      </w:r>
    </w:p>
    <w:p w14:paraId="0E71BA93" w14:textId="23AD541F" w:rsidR="00F6599B" w:rsidRPr="00DA1881" w:rsidRDefault="00F6599B" w:rsidP="0058351F">
      <w:pPr>
        <w:pStyle w:val="Level3"/>
        <w:rPr>
          <w:rFonts w:ascii="Calibri Light" w:eastAsia="Georgia" w:hAnsi="Calibri Light" w:cs="Calibri Light"/>
          <w:sz w:val="23"/>
          <w:szCs w:val="23"/>
          <w:lang w:val="quz-PE"/>
        </w:rPr>
      </w:pPr>
      <w:r w:rsidRPr="00DA1881">
        <w:rPr>
          <w:rFonts w:ascii="Calibri Light" w:hAnsi="Calibri Light" w:cs="Calibri Light"/>
          <w:sz w:val="23"/>
          <w:szCs w:val="23"/>
          <w:lang w:val="quz-PE"/>
        </w:rPr>
        <w:t>va acționa în calitate de Administrator</w:t>
      </w:r>
      <w:r w:rsidR="00CD6B76" w:rsidRPr="00DA1881">
        <w:rPr>
          <w:rFonts w:ascii="Calibri Light" w:hAnsi="Calibri Light" w:cs="Calibri Light"/>
          <w:sz w:val="23"/>
          <w:szCs w:val="23"/>
          <w:lang w:val="quz-PE"/>
        </w:rPr>
        <w:t xml:space="preserve"> cu rol ne-executiv</w:t>
      </w:r>
      <w:r w:rsidRPr="00DA1881">
        <w:rPr>
          <w:rFonts w:ascii="Calibri Light" w:hAnsi="Calibri Light" w:cs="Calibri Light"/>
          <w:sz w:val="23"/>
          <w:szCs w:val="23"/>
          <w:lang w:val="quz-PE"/>
        </w:rPr>
        <w:t xml:space="preserve"> al Societății;</w:t>
      </w:r>
    </w:p>
    <w:p w14:paraId="3C0F53EC"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respecta actul constitutiv al Societății (astfel cum este modificat la diferite intervale de timp) și orice alte reglementări, politici sau coduri de conduită aplicabile acestuia și oricăror comitete și/sau organe ale Societății din care face parte;</w:t>
      </w:r>
    </w:p>
    <w:p w14:paraId="33135941"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respecta orice obligații legale, fiduciare sau de drept comun aplicabile Societății;</w:t>
      </w:r>
    </w:p>
    <w:p w14:paraId="0853E843"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nu va face nimic care să determine decăderea sa din dreptul de a avea calitatea de administrator al Societății;</w:t>
      </w:r>
    </w:p>
    <w:p w14:paraId="1601F70F"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face acele lucruri care sunt rezonabile și necesare pentru a asigura respectarea de către acesta și de către Societate a oricăror legi, regulamente și statute aplicabile;</w:t>
      </w:r>
    </w:p>
    <w:p w14:paraId="646FAE13" w14:textId="3E4C0FA3"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respecta politica și procedurile aferente ale Societății privind combaterea corupției, operațiunilor de spălare de bani și a mitei;</w:t>
      </w:r>
    </w:p>
    <w:p w14:paraId="41AF3F9A" w14:textId="1EBFD85C" w:rsidR="005D17F6" w:rsidRPr="00DA1881" w:rsidRDefault="005D17F6" w:rsidP="005D17F6">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face acele lucruri care sunt rezonabile și necesare pentru a asigura respectarea de către acesta și de către Societate a Regulamentului privind Abuzul de Piață, a Codului de Guvernanță Corporativă aplicabil societăților ale căror instrumente financiare sunt tranzacționate pe sistemul multilateral de tranzacționare al Bursei de Valori București, precum și a oricăror alte legi, regulamente și statute;</w:t>
      </w:r>
    </w:p>
    <w:p w14:paraId="7B27DE45" w14:textId="77777777" w:rsidR="005D17F6" w:rsidRPr="00DA1881" w:rsidRDefault="005D17F6" w:rsidP="005D17F6">
      <w:pPr>
        <w:pStyle w:val="Level3"/>
        <w:rPr>
          <w:rFonts w:ascii="Calibri Light" w:hAnsi="Calibri Light" w:cs="Calibri Light"/>
          <w:sz w:val="23"/>
          <w:szCs w:val="23"/>
          <w:lang w:val="quz-PE"/>
        </w:rPr>
      </w:pPr>
      <w:bookmarkStart w:id="26" w:name="a612191"/>
      <w:r w:rsidRPr="00DA1881">
        <w:rPr>
          <w:rFonts w:ascii="Calibri Light" w:hAnsi="Calibri Light" w:cs="Calibri Light"/>
          <w:sz w:val="23"/>
          <w:szCs w:val="23"/>
          <w:lang w:val="quz-PE"/>
        </w:rPr>
        <w:t>va respecta toate cerințele, recomandările sau reglementările, astfel cum sunt modificate la diferite intervale de timp, ale ASF, Bursei de Valori București S.A., Regulamentul privind Abuzul de Piață și orice reglementare aplicabilă în mod direct în baza respectivelor reglementări sau reglementare aplicabilă emisă de autorități de reglementare relevante pentru Societate și ale oricărui cod de conduită, ale oricăror politici sau manuale de proceduri emise de Societate (astfel cum sunt modificate la diferite intervale de timp) referitoare la activitatea Societății;</w:t>
      </w:r>
      <w:bookmarkEnd w:id="26"/>
    </w:p>
    <w:p w14:paraId="4386E96A" w14:textId="77777777" w:rsidR="005D17F6" w:rsidRPr="00DA1881" w:rsidRDefault="005D17F6" w:rsidP="005D17F6">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nu va comite sau încerca să comită infracțiunea de utilizare de informații privilegiate și nici nu va încălca Articolele 14, 15 sau 19 din Regulamentul privind Abuzul de Piață;</w:t>
      </w:r>
    </w:p>
    <w:p w14:paraId="44AD927D" w14:textId="3BC4CABA" w:rsidR="00943A3F" w:rsidRPr="00DA1881" w:rsidRDefault="00943A3F" w:rsidP="00943A3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cu excepția cazului în care este împiedicat de Incapacitate, va aloca suficient de mult timp, atenție și abilități pentru activitatea Societății și dezvoltarea acesteia, după cum este necesar pentru îndeplinirea corespunzătoare și eficace a atribuțiilor și responsabilităților sale în baza Contractului și ale oricăror alte legi, regulamente, statute, politici sau coduri de conduită aplicabile; acesta va fi singurul responsabil de organizarea programului său astfel încât să faciliteze îndeplinirea mandatului său în conformitate cu prevederile Contractului de Mandat și va organiza orice plecare sau absență a sa astfel încât să se asigure că activitatea Societății nu este afectată în vreun mod pe perioada oricărei astfel de plecări sau absențe;</w:t>
      </w:r>
    </w:p>
    <w:p w14:paraId="664BE8BC" w14:textId="347F4948"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 xml:space="preserve">va exercita competențele și va îndeplini sarcinile </w:t>
      </w:r>
      <w:r w:rsidR="00FD7884" w:rsidRPr="00DA1881">
        <w:rPr>
          <w:rFonts w:ascii="Calibri Light" w:hAnsi="Calibri Light" w:cs="Calibri Light"/>
          <w:sz w:val="23"/>
          <w:szCs w:val="23"/>
          <w:lang w:val="quz-PE"/>
        </w:rPr>
        <w:t>prevăzute de Legea Societăților și de actul constitutiv al Societășii, precum și cele stabilite de Adunarea Generală, cu loialitate și diligență</w:t>
      </w:r>
      <w:r w:rsidRPr="00DA1881">
        <w:rPr>
          <w:rFonts w:ascii="Calibri Light" w:hAnsi="Calibri Light" w:cs="Calibri Light"/>
          <w:sz w:val="23"/>
          <w:szCs w:val="23"/>
          <w:lang w:val="quz-PE"/>
        </w:rPr>
        <w:t>;</w:t>
      </w:r>
    </w:p>
    <w:p w14:paraId="07DD56EE"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întocmi cu promptitudine rapoartele legate de activitățile Societății cu privire la chestiunile și la datele prevăzute în mod rezonabil în actul constitutiv al Societății (astfel cum este modificat la diferite intervale de timp), de orice cod de conduită, politică sau manual de proceduri emise de Societate (astfel cum sunt modificate la diferite intervale de timp) și de orice alte reglementări, politici sau coduri de conduită aplicabile;</w:t>
      </w:r>
    </w:p>
    <w:p w14:paraId="515C8B3A"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raporta propriile sale fapte ilicite și orice fapt ilicit sau propuneri de săvârșire de fapte ilicite ale oricărui alt angajat sau administrator al Societății imediat ce ia cunoștință de acestea;</w:t>
      </w:r>
    </w:p>
    <w:p w14:paraId="665614B2" w14:textId="5BC00BB1"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 xml:space="preserve">va acționa cu grija și va acționa cu diligența de care orice profesionist rezonabil și prudent ar da dovada în procesul luării unor decizii de afaceri informate, inclusiv va acționa cu </w:t>
      </w:r>
      <w:r w:rsidR="007A3A93" w:rsidRPr="00DA1881">
        <w:rPr>
          <w:rFonts w:ascii="Calibri Light" w:hAnsi="Calibri Light" w:cs="Calibri Light"/>
          <w:sz w:val="23"/>
          <w:szCs w:val="23"/>
          <w:lang w:val="quz-PE"/>
        </w:rPr>
        <w:t>B</w:t>
      </w:r>
      <w:r w:rsidRPr="00DA1881">
        <w:rPr>
          <w:rFonts w:ascii="Calibri Light" w:hAnsi="Calibri Light" w:cs="Calibri Light"/>
          <w:sz w:val="23"/>
          <w:szCs w:val="23"/>
          <w:lang w:val="quz-PE"/>
        </w:rPr>
        <w:t>ună-credință și va depune toate eforturile pentru a promova, proteja, dezvolta și extinde activitatea Societății și a oricărei Societăți din Grup;</w:t>
      </w:r>
    </w:p>
    <w:p w14:paraId="0F64EEB2"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fi de acord cu monitorizarea și înregistrarea de către Societate a oricărei utilizări de către acesta a sistemelor de comunicații electronice ale Societății în scopul asigurării respectării regulilor Societății și în scopuri de afaceri legitime; și</w:t>
      </w:r>
    </w:p>
    <w:p w14:paraId="2E25EA12"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va respecta orice politică privind sistemele de comunicații electronice care poate fi emisă de Societate la diferite intervale de timp.</w:t>
      </w:r>
    </w:p>
    <w:p w14:paraId="7F919259" w14:textId="09E97320" w:rsidR="00F6599B" w:rsidRPr="00DA1881" w:rsidRDefault="00F6599B" w:rsidP="0058351F">
      <w:pPr>
        <w:pStyle w:val="Level2"/>
        <w:rPr>
          <w:rFonts w:ascii="Calibri Light" w:eastAsia="Georgia" w:hAnsi="Calibri Light" w:cs="Calibri Light"/>
          <w:i w:val="0"/>
          <w:iCs/>
          <w:sz w:val="23"/>
          <w:szCs w:val="23"/>
          <w:lang w:val="quz-PE"/>
        </w:rPr>
      </w:pPr>
      <w:bookmarkStart w:id="27" w:name="_heading=h.mlrzzkjua311"/>
      <w:bookmarkEnd w:id="27"/>
      <w:r w:rsidRPr="00DA1881">
        <w:rPr>
          <w:rFonts w:ascii="Calibri Light" w:hAnsi="Calibri Light" w:cs="Calibri Light"/>
          <w:i w:val="0"/>
          <w:iCs/>
          <w:sz w:val="23"/>
          <w:szCs w:val="23"/>
          <w:lang w:val="quz-PE"/>
        </w:rPr>
        <w:t>Toate documentele, manualele, hardware-ul și software-ul furnizat</w:t>
      </w:r>
      <w:r w:rsidR="008540F1" w:rsidRPr="00DA1881">
        <w:rPr>
          <w:rFonts w:ascii="Calibri Light" w:hAnsi="Calibri Light" w:cs="Calibri Light"/>
          <w:i w:val="0"/>
          <w:iCs/>
          <w:sz w:val="23"/>
          <w:szCs w:val="23"/>
          <w:lang w:val="quz-PE"/>
        </w:rPr>
        <w:t>e</w:t>
      </w:r>
      <w:r w:rsidRPr="00DA1881">
        <w:rPr>
          <w:rFonts w:ascii="Calibri Light" w:hAnsi="Calibri Light" w:cs="Calibri Light"/>
          <w:i w:val="0"/>
          <w:iCs/>
          <w:sz w:val="23"/>
          <w:szCs w:val="23"/>
          <w:lang w:val="quz-PE"/>
        </w:rPr>
        <w:t xml:space="preserve"> de Societate spre uzul Administratorului, precum și orice date sau documente (inclusiv copii) produse, păstrate sau stocate pe sistemele informatice sau alte echipamente electronice ale Societății (inclusiv telefoane mobile), rămân în proprietatea Societății.</w:t>
      </w:r>
    </w:p>
    <w:p w14:paraId="692DE050" w14:textId="77777777" w:rsidR="00F6599B" w:rsidRPr="00DA1881" w:rsidRDefault="00F6599B" w:rsidP="0058351F">
      <w:pPr>
        <w:pStyle w:val="Level1"/>
        <w:rPr>
          <w:rFonts w:ascii="Calibri Light" w:eastAsia="Georgia" w:hAnsi="Calibri Light" w:cs="Calibri Light"/>
          <w:sz w:val="23"/>
          <w:szCs w:val="23"/>
          <w:lang w:val="quz-PE"/>
        </w:rPr>
      </w:pPr>
      <w:bookmarkStart w:id="28" w:name="_heading=h.q01dojhzj8mz"/>
      <w:bookmarkStart w:id="29" w:name="_heading=h.db58qlg447h2"/>
      <w:bookmarkStart w:id="30" w:name="_Ref23771778"/>
      <w:bookmarkEnd w:id="28"/>
      <w:bookmarkEnd w:id="29"/>
      <w:r w:rsidRPr="00DA1881">
        <w:rPr>
          <w:rFonts w:ascii="Calibri Light" w:eastAsia="Georgia" w:hAnsi="Calibri Light" w:cs="Calibri Light"/>
          <w:sz w:val="23"/>
          <w:szCs w:val="23"/>
          <w:lang w:val="quz-PE"/>
        </w:rPr>
        <w:t>Absența unei relații de muncă</w:t>
      </w:r>
      <w:bookmarkEnd w:id="30"/>
      <w:r w:rsidRPr="00DA1881">
        <w:rPr>
          <w:rFonts w:ascii="Calibri Light" w:eastAsia="Georgia" w:hAnsi="Calibri Light" w:cs="Calibri Light"/>
          <w:sz w:val="23"/>
          <w:szCs w:val="23"/>
          <w:lang w:val="quz-PE"/>
        </w:rPr>
        <w:t xml:space="preserve"> </w:t>
      </w:r>
    </w:p>
    <w:p w14:paraId="2003461D" w14:textId="77777777" w:rsidR="00F6599B" w:rsidRPr="00DA1881" w:rsidRDefault="00F6599B" w:rsidP="0058351F">
      <w:pPr>
        <w:pStyle w:val="Body2"/>
        <w:rPr>
          <w:rFonts w:ascii="Calibri Light" w:eastAsia="Georgia" w:hAnsi="Calibri Light" w:cs="Calibri Light"/>
          <w:sz w:val="23"/>
          <w:szCs w:val="23"/>
          <w:lang w:val="quz-PE"/>
        </w:rPr>
      </w:pPr>
      <w:bookmarkStart w:id="31" w:name="_heading=h.2xcytpi"/>
      <w:bookmarkEnd w:id="31"/>
      <w:r w:rsidRPr="00DA1881">
        <w:rPr>
          <w:rFonts w:ascii="Calibri Light" w:hAnsi="Calibri Light" w:cs="Calibri Light"/>
          <w:sz w:val="23"/>
          <w:szCs w:val="23"/>
          <w:lang w:val="quz-PE"/>
        </w:rPr>
        <w:t>Pentru evitarea oricărui dubiu, prezentul Contract nu este un contract de muncă și nu are ca scop crearea vreunei relații de muncă.</w:t>
      </w:r>
    </w:p>
    <w:p w14:paraId="38A59356" w14:textId="4F7FAE55" w:rsidR="00F6599B" w:rsidRPr="00DA1881" w:rsidRDefault="00F6599B" w:rsidP="0058351F">
      <w:pPr>
        <w:pStyle w:val="Level1"/>
        <w:rPr>
          <w:rFonts w:ascii="Calibri Light" w:eastAsia="Georgia" w:hAnsi="Calibri Light" w:cs="Calibri Light"/>
          <w:sz w:val="23"/>
          <w:szCs w:val="23"/>
          <w:lang w:val="quz-PE"/>
        </w:rPr>
      </w:pPr>
      <w:bookmarkStart w:id="32" w:name="_heading=h.ufgbno8bscis"/>
      <w:bookmarkStart w:id="33" w:name="_Ref23771784"/>
      <w:bookmarkEnd w:id="32"/>
      <w:r w:rsidRPr="00DA1881">
        <w:rPr>
          <w:rFonts w:ascii="Calibri Light" w:eastAsia="Georgia" w:hAnsi="Calibri Light" w:cs="Calibri Light"/>
          <w:sz w:val="23"/>
          <w:szCs w:val="23"/>
          <w:lang w:val="quz-PE"/>
        </w:rPr>
        <w:t>Locul de</w:t>
      </w:r>
      <w:r w:rsidR="00671CC1" w:rsidRPr="00DA1881">
        <w:rPr>
          <w:rFonts w:ascii="Calibri Light" w:eastAsia="Georgia" w:hAnsi="Calibri Light" w:cs="Calibri Light"/>
          <w:sz w:val="23"/>
          <w:szCs w:val="23"/>
          <w:lang w:val="quz-PE"/>
        </w:rPr>
        <w:t>sfășurării activității</w:t>
      </w:r>
      <w:r w:rsidRPr="00DA1881">
        <w:rPr>
          <w:rFonts w:ascii="Calibri Light" w:eastAsia="Georgia" w:hAnsi="Calibri Light" w:cs="Calibri Light"/>
          <w:sz w:val="23"/>
          <w:szCs w:val="23"/>
          <w:lang w:val="quz-PE"/>
        </w:rPr>
        <w:t xml:space="preserve"> </w:t>
      </w:r>
      <w:bookmarkEnd w:id="33"/>
    </w:p>
    <w:p w14:paraId="4ABAF8E9" w14:textId="5E787E8A" w:rsidR="00CA13EC" w:rsidRPr="00DA1881" w:rsidRDefault="00CA13EC" w:rsidP="00CA13EC">
      <w:pPr>
        <w:pStyle w:val="Level2"/>
        <w:rPr>
          <w:rFonts w:ascii="Calibri Light" w:eastAsia="Georgia" w:hAnsi="Calibri Light" w:cs="Calibri Light"/>
          <w:i w:val="0"/>
          <w:iCs/>
          <w:sz w:val="23"/>
          <w:szCs w:val="23"/>
          <w:lang w:val="quz-PE"/>
        </w:rPr>
      </w:pPr>
      <w:r w:rsidRPr="00DA1881">
        <w:rPr>
          <w:rFonts w:ascii="Calibri Light" w:hAnsi="Calibri Light" w:cs="Calibri Light"/>
          <w:i w:val="0"/>
          <w:iCs/>
          <w:sz w:val="23"/>
          <w:szCs w:val="23"/>
          <w:lang w:val="quz-PE"/>
        </w:rPr>
        <w:t xml:space="preserve">Administratorul, își va îndeplini atribuțiile în zilele lucrătoare, în locurile unde se consideră a fi necesar, util sau recomandabil pentru buna îndeplinire a acestora. </w:t>
      </w:r>
    </w:p>
    <w:p w14:paraId="6EEB4C1A" w14:textId="01340809" w:rsidR="00943A3F" w:rsidRPr="00DA1881" w:rsidRDefault="00943A3F" w:rsidP="00943A3F">
      <w:pPr>
        <w:pStyle w:val="Level2"/>
        <w:rPr>
          <w:rFonts w:ascii="Calibri Light" w:hAnsi="Calibri Light" w:cs="Calibri Light"/>
          <w:i w:val="0"/>
          <w:iCs/>
          <w:sz w:val="23"/>
          <w:szCs w:val="23"/>
          <w:lang w:val="quz-PE"/>
        </w:rPr>
      </w:pPr>
      <w:bookmarkStart w:id="34" w:name="_heading=h.kumh4sp3toi4"/>
      <w:bookmarkStart w:id="35" w:name="_Ref23771789"/>
      <w:bookmarkEnd w:id="34"/>
      <w:r w:rsidRPr="00DA1881">
        <w:rPr>
          <w:rFonts w:ascii="Calibri Light" w:hAnsi="Calibri Light" w:cs="Calibri Light"/>
          <w:i w:val="0"/>
          <w:iCs/>
          <w:sz w:val="23"/>
          <w:szCs w:val="23"/>
          <w:lang w:val="quz-PE"/>
        </w:rPr>
        <w:t>Administratorul va avea dreptul la o perioadă de vacanță de 21 zile lucrătoare pe an, calculate, după caz, pro rata prin raportare la anul calendaristic în care și-a desfășurat activitatea conform prevederilor prezentului Contract. Administratorul poate beneficia de zilele de vacanță fie integral, fie fracționat.</w:t>
      </w:r>
    </w:p>
    <w:p w14:paraId="53D37F79" w14:textId="709B6878" w:rsidR="00943A3F" w:rsidRPr="00DA1881" w:rsidRDefault="00943A3F" w:rsidP="00943A3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În măsura în care Administratorul se află în Incapacitate pe o durată ce nu va depăși 90 de zile calendaristice pe durata unui an calendaristic, drepturile și obligațiile acestuia rezultând din prezentul Contract nu vor fi afectate. Administratorul va notifica Consiliul de Administrație cu privire la orice Incapacitate în termen de cel mult două (2) zile de la începerea acesteia, după obținerea opiniei unui medic în acest sens.</w:t>
      </w:r>
    </w:p>
    <w:p w14:paraId="73CE32E0" w14:textId="77777777" w:rsidR="00943A3F" w:rsidRPr="00DA1881" w:rsidRDefault="00943A3F" w:rsidP="00943A3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Administratorul se va deplasa la acele locuri indicate de Societate, sau unde poate fi considerat necesar, util sau recomandabil, pentru îndeplinirea corespunzătoare a atribuțiilor și responsabilităților sale în baza prezentului Contract sau în măsura în care acest lucru este adecvat pentru îmbunătățirea și promovarea intereselor Societății.</w:t>
      </w:r>
    </w:p>
    <w:p w14:paraId="4882A71F" w14:textId="77777777" w:rsidR="00943A3F" w:rsidRPr="00DA1881" w:rsidRDefault="00943A3F" w:rsidP="00943A3F">
      <w:pPr>
        <w:pStyle w:val="Level2"/>
        <w:rPr>
          <w:rFonts w:ascii="Calibri Light" w:hAnsi="Calibri Light" w:cs="Calibri Light"/>
          <w:i w:val="0"/>
          <w:iCs/>
          <w:sz w:val="23"/>
          <w:szCs w:val="23"/>
          <w:lang w:val="quz-PE"/>
        </w:rPr>
      </w:pPr>
      <w:bookmarkStart w:id="36" w:name="_heading=h.1ci93xb"/>
      <w:bookmarkEnd w:id="36"/>
      <w:r w:rsidRPr="00DA1881">
        <w:rPr>
          <w:rFonts w:ascii="Calibri Light" w:hAnsi="Calibri Light" w:cs="Calibri Light"/>
          <w:i w:val="0"/>
          <w:iCs/>
          <w:sz w:val="23"/>
          <w:szCs w:val="23"/>
          <w:lang w:val="quz-PE"/>
        </w:rPr>
        <w:t>Administratorul va participa la ședințele oricărui comitet din care face parte la locul unde acestea sunt ținute, și își va îndeplini în alt mod atribuțiile și responsabilitățile în baza acestui Contract în acele locuri din România sau din orice altă țară, după cum poate fi considerat necesar, util sau recomandabil, în vederea îndeplinirii corespunzătoare a Mandatului.</w:t>
      </w:r>
    </w:p>
    <w:p w14:paraId="486495AA" w14:textId="01167510" w:rsidR="00B62039" w:rsidRPr="00DA1881" w:rsidRDefault="00B62039" w:rsidP="0058351F">
      <w:pPr>
        <w:pStyle w:val="Level1"/>
        <w:rPr>
          <w:rFonts w:ascii="Calibri Light" w:hAnsi="Calibri Light" w:cs="Calibri Light"/>
          <w:sz w:val="23"/>
          <w:szCs w:val="23"/>
          <w:lang w:val="quz-PE"/>
        </w:rPr>
      </w:pPr>
      <w:r w:rsidRPr="00DA1881">
        <w:rPr>
          <w:rFonts w:ascii="Calibri Light" w:hAnsi="Calibri Light" w:cs="Calibri Light"/>
          <w:sz w:val="23"/>
          <w:szCs w:val="23"/>
          <w:lang w:val="quz-PE"/>
        </w:rPr>
        <w:t>Durata Contractului</w:t>
      </w:r>
      <w:r w:rsidR="00DC0A15" w:rsidRPr="00DA1881">
        <w:rPr>
          <w:rFonts w:ascii="Calibri Light" w:hAnsi="Calibri Light" w:cs="Calibri Light"/>
          <w:sz w:val="23"/>
          <w:szCs w:val="23"/>
          <w:lang w:val="quz-PE"/>
        </w:rPr>
        <w:t xml:space="preserve"> și Remunerație</w:t>
      </w:r>
    </w:p>
    <w:p w14:paraId="225F152D" w14:textId="6347F485" w:rsidR="00B62039" w:rsidRPr="00DA1881" w:rsidRDefault="00B62039" w:rsidP="00B62039">
      <w:pPr>
        <w:pStyle w:val="Level2"/>
        <w:rPr>
          <w:rFonts w:ascii="Calibri Light" w:hAnsi="Calibri Light" w:cs="Calibri Light"/>
          <w:i w:val="0"/>
          <w:iCs/>
          <w:sz w:val="23"/>
          <w:szCs w:val="23"/>
          <w:lang w:val="quz-PE"/>
        </w:rPr>
      </w:pPr>
      <w:bookmarkStart w:id="37" w:name="_Ref26178723"/>
      <w:r w:rsidRPr="00DA1881">
        <w:rPr>
          <w:rFonts w:ascii="Calibri Light" w:hAnsi="Calibri Light" w:cs="Calibri Light"/>
          <w:i w:val="0"/>
          <w:iCs/>
          <w:sz w:val="23"/>
          <w:szCs w:val="23"/>
          <w:lang w:val="quz-PE"/>
        </w:rPr>
        <w:t xml:space="preserve">Durata Contractului </w:t>
      </w:r>
      <w:r w:rsidR="002534F5" w:rsidRPr="00DA1881">
        <w:rPr>
          <w:rFonts w:ascii="Calibri Light" w:hAnsi="Calibri Light" w:cs="Calibri Light"/>
          <w:i w:val="0"/>
          <w:iCs/>
          <w:sz w:val="23"/>
          <w:szCs w:val="23"/>
          <w:lang w:val="quz-PE"/>
        </w:rPr>
        <w:t>este de</w:t>
      </w:r>
      <w:r w:rsidRPr="00DA1881">
        <w:rPr>
          <w:rFonts w:ascii="Calibri Light" w:hAnsi="Calibri Light" w:cs="Calibri Light"/>
          <w:i w:val="0"/>
          <w:iCs/>
          <w:sz w:val="23"/>
          <w:szCs w:val="23"/>
          <w:lang w:val="quz-PE"/>
        </w:rPr>
        <w:t xml:space="preserve"> </w:t>
      </w:r>
      <w:r w:rsidR="00943A3F" w:rsidRPr="00DA1881">
        <w:rPr>
          <w:rFonts w:ascii="Calibri Light" w:hAnsi="Calibri Light" w:cs="Calibri Light"/>
          <w:i w:val="0"/>
          <w:iCs/>
          <w:sz w:val="23"/>
          <w:szCs w:val="23"/>
          <w:lang w:val="quz-PE"/>
        </w:rPr>
        <w:t>egală cu durata Mandatului</w:t>
      </w:r>
      <w:r w:rsidR="001120D8" w:rsidRPr="00DA1881">
        <w:rPr>
          <w:rFonts w:ascii="Calibri Light" w:hAnsi="Calibri Light" w:cs="Calibri Light"/>
          <w:i w:val="0"/>
          <w:iCs/>
          <w:sz w:val="23"/>
          <w:szCs w:val="23"/>
          <w:lang w:val="quz-PE"/>
        </w:rPr>
        <w:t xml:space="preserve">, cu posibilitatea </w:t>
      </w:r>
      <w:r w:rsidR="00DC0A15" w:rsidRPr="00DA1881">
        <w:rPr>
          <w:rFonts w:ascii="Calibri Light" w:hAnsi="Calibri Light" w:cs="Calibri Light"/>
          <w:i w:val="0"/>
          <w:iCs/>
          <w:sz w:val="23"/>
          <w:szCs w:val="23"/>
          <w:lang w:val="quz-PE"/>
        </w:rPr>
        <w:t>prelungirii</w:t>
      </w:r>
      <w:r w:rsidR="002534F5" w:rsidRPr="00DA1881">
        <w:rPr>
          <w:rFonts w:ascii="Calibri Light" w:hAnsi="Calibri Light" w:cs="Calibri Light"/>
          <w:i w:val="0"/>
          <w:iCs/>
          <w:sz w:val="23"/>
          <w:szCs w:val="23"/>
          <w:lang w:val="quz-PE"/>
        </w:rPr>
        <w:t>.</w:t>
      </w:r>
      <w:bookmarkEnd w:id="37"/>
    </w:p>
    <w:p w14:paraId="00D9A65B" w14:textId="45CF6DD6" w:rsidR="00EF17AD" w:rsidRPr="00DA1881" w:rsidRDefault="00F809EA" w:rsidP="00DB3019">
      <w:pPr>
        <w:pStyle w:val="Level2"/>
        <w:rPr>
          <w:rFonts w:ascii="Calibri Light" w:eastAsia="Georgia" w:hAnsi="Calibri Light" w:cs="Calibri Light"/>
          <w:sz w:val="23"/>
          <w:szCs w:val="23"/>
          <w:lang w:val="quz-PE"/>
        </w:rPr>
      </w:pPr>
      <w:bookmarkStart w:id="38" w:name="_heading=h.mgxfy0utl8xh"/>
      <w:bookmarkStart w:id="39" w:name="_Ref23771795"/>
      <w:bookmarkEnd w:id="35"/>
      <w:bookmarkEnd w:id="38"/>
      <w:r w:rsidRPr="00DA1881">
        <w:rPr>
          <w:rFonts w:ascii="Calibri Light" w:eastAsia="Georgia" w:hAnsi="Calibri Light" w:cs="Calibri Light"/>
          <w:i w:val="0"/>
          <w:iCs/>
          <w:sz w:val="23"/>
          <w:szCs w:val="23"/>
          <w:lang w:val="quz-PE"/>
        </w:rPr>
        <w:t>Pentru</w:t>
      </w:r>
      <w:r w:rsidR="00DB3019" w:rsidRPr="00DA1881">
        <w:rPr>
          <w:rFonts w:ascii="Calibri Light" w:eastAsia="Georgia" w:hAnsi="Calibri Light" w:cs="Calibri Light"/>
          <w:i w:val="0"/>
          <w:iCs/>
          <w:sz w:val="23"/>
          <w:szCs w:val="23"/>
          <w:lang w:val="quz-PE"/>
        </w:rPr>
        <w:t xml:space="preserve"> îndeplinirea Mandatului</w:t>
      </w:r>
      <w:r w:rsidRPr="00DA1881">
        <w:rPr>
          <w:rFonts w:ascii="Calibri Light" w:eastAsia="Georgia" w:hAnsi="Calibri Light" w:cs="Calibri Light"/>
          <w:i w:val="0"/>
          <w:iCs/>
          <w:sz w:val="23"/>
          <w:szCs w:val="23"/>
          <w:lang w:val="quz-PE"/>
        </w:rPr>
        <w:t>, Administratorul va beneficia de o</w:t>
      </w:r>
      <w:r w:rsidR="00DB3019" w:rsidRPr="00DA1881">
        <w:rPr>
          <w:rFonts w:ascii="Calibri Light" w:eastAsia="Georgia" w:hAnsi="Calibri Light" w:cs="Calibri Light"/>
          <w:i w:val="0"/>
          <w:iCs/>
          <w:sz w:val="23"/>
          <w:szCs w:val="23"/>
          <w:lang w:val="quz-PE"/>
        </w:rPr>
        <w:t xml:space="preserve"> </w:t>
      </w:r>
      <w:r w:rsidR="00951FA8" w:rsidRPr="00DA1881">
        <w:rPr>
          <w:rFonts w:ascii="Calibri Light" w:hAnsi="Calibri Light" w:cs="Calibri Light"/>
          <w:i w:val="0"/>
          <w:iCs/>
          <w:sz w:val="23"/>
          <w:szCs w:val="23"/>
          <w:lang w:val="quz-PE"/>
        </w:rPr>
        <w:t>remunerație</w:t>
      </w:r>
      <w:r w:rsidR="00951FA8" w:rsidRPr="00DA1881">
        <w:rPr>
          <w:rFonts w:ascii="Calibri Light" w:hAnsi="Calibri Light" w:cs="Calibri Light"/>
          <w:i w:val="0"/>
          <w:iCs/>
          <w:spacing w:val="-14"/>
          <w:sz w:val="23"/>
          <w:szCs w:val="23"/>
          <w:lang w:val="quz-PE"/>
        </w:rPr>
        <w:t xml:space="preserve"> </w:t>
      </w:r>
      <w:r w:rsidR="00951FA8" w:rsidRPr="00DA1881">
        <w:rPr>
          <w:rFonts w:ascii="Calibri Light" w:hAnsi="Calibri Light" w:cs="Calibri Light"/>
          <w:i w:val="0"/>
          <w:iCs/>
          <w:sz w:val="23"/>
          <w:szCs w:val="23"/>
          <w:lang w:val="quz-PE"/>
        </w:rPr>
        <w:t>lunară</w:t>
      </w:r>
      <w:r w:rsidR="00951FA8" w:rsidRPr="00DA1881">
        <w:rPr>
          <w:rFonts w:ascii="Calibri Light" w:hAnsi="Calibri Light" w:cs="Calibri Light"/>
          <w:i w:val="0"/>
          <w:iCs/>
          <w:spacing w:val="-12"/>
          <w:sz w:val="23"/>
          <w:szCs w:val="23"/>
          <w:lang w:val="quz-PE"/>
        </w:rPr>
        <w:t xml:space="preserve"> </w:t>
      </w:r>
      <w:r w:rsidR="00951FA8" w:rsidRPr="00DA1881">
        <w:rPr>
          <w:rFonts w:ascii="Calibri Light" w:hAnsi="Calibri Light" w:cs="Calibri Light"/>
          <w:i w:val="0"/>
          <w:iCs/>
          <w:sz w:val="23"/>
          <w:szCs w:val="23"/>
          <w:lang w:val="quz-PE"/>
        </w:rPr>
        <w:t xml:space="preserve">fixă </w:t>
      </w:r>
      <w:r w:rsidR="00CC59CB" w:rsidRPr="00DA1881">
        <w:rPr>
          <w:rFonts w:ascii="Calibri Light" w:hAnsi="Calibri Light" w:cs="Calibri Light"/>
          <w:i w:val="0"/>
          <w:iCs/>
          <w:sz w:val="23"/>
          <w:szCs w:val="23"/>
          <w:lang w:val="quz-PE"/>
        </w:rPr>
        <w:t>brută</w:t>
      </w:r>
      <w:r w:rsidR="00CC59CB"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(incluzând</w:t>
      </w:r>
      <w:r w:rsidR="00951FA8" w:rsidRPr="00DA1881">
        <w:rPr>
          <w:rFonts w:ascii="Calibri Light" w:hAnsi="Calibri Light" w:cs="Calibri Light"/>
          <w:i w:val="0"/>
          <w:iCs/>
          <w:spacing w:val="-1"/>
          <w:sz w:val="23"/>
          <w:szCs w:val="23"/>
          <w:lang w:val="quz-PE"/>
        </w:rPr>
        <w:t xml:space="preserve"> </w:t>
      </w:r>
      <w:r w:rsidR="00951FA8" w:rsidRPr="00DA1881">
        <w:rPr>
          <w:rFonts w:ascii="Calibri Light" w:hAnsi="Calibri Light" w:cs="Calibri Light"/>
          <w:i w:val="0"/>
          <w:iCs/>
          <w:sz w:val="23"/>
          <w:szCs w:val="23"/>
          <w:lang w:val="quz-PE"/>
        </w:rPr>
        <w:t>orice</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onorarii</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datorate</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în</w:t>
      </w:r>
      <w:r w:rsidR="00951FA8" w:rsidRPr="00DA1881">
        <w:rPr>
          <w:rFonts w:ascii="Calibri Light" w:hAnsi="Calibri Light" w:cs="Calibri Light"/>
          <w:i w:val="0"/>
          <w:iCs/>
          <w:spacing w:val="-5"/>
          <w:sz w:val="23"/>
          <w:szCs w:val="23"/>
          <w:lang w:val="quz-PE"/>
        </w:rPr>
        <w:t xml:space="preserve"> </w:t>
      </w:r>
      <w:r w:rsidR="00951FA8" w:rsidRPr="00DA1881">
        <w:rPr>
          <w:rFonts w:ascii="Calibri Light" w:hAnsi="Calibri Light" w:cs="Calibri Light"/>
          <w:i w:val="0"/>
          <w:iCs/>
          <w:sz w:val="23"/>
          <w:szCs w:val="23"/>
          <w:lang w:val="quz-PE"/>
        </w:rPr>
        <w:t>calitate</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de</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membru</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al</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oricărui</w:t>
      </w:r>
      <w:r w:rsidR="00951FA8" w:rsidRPr="00DA1881">
        <w:rPr>
          <w:rFonts w:ascii="Calibri Light" w:hAnsi="Calibri Light" w:cs="Calibri Light"/>
          <w:i w:val="0"/>
          <w:iCs/>
          <w:spacing w:val="-4"/>
          <w:sz w:val="23"/>
          <w:szCs w:val="23"/>
          <w:lang w:val="quz-PE"/>
        </w:rPr>
        <w:t xml:space="preserve"> </w:t>
      </w:r>
      <w:r w:rsidR="00951FA8" w:rsidRPr="00DA1881">
        <w:rPr>
          <w:rFonts w:ascii="Calibri Light" w:hAnsi="Calibri Light" w:cs="Calibri Light"/>
          <w:i w:val="0"/>
          <w:iCs/>
          <w:sz w:val="23"/>
          <w:szCs w:val="23"/>
          <w:lang w:val="quz-PE"/>
        </w:rPr>
        <w:t>comitet</w:t>
      </w:r>
      <w:r w:rsidR="00951FA8" w:rsidRPr="00DA1881">
        <w:rPr>
          <w:rFonts w:ascii="Calibri Light" w:hAnsi="Calibri Light" w:cs="Calibri Light"/>
          <w:i w:val="0"/>
          <w:iCs/>
          <w:spacing w:val="-3"/>
          <w:sz w:val="23"/>
          <w:szCs w:val="23"/>
          <w:lang w:val="quz-PE"/>
        </w:rPr>
        <w:t xml:space="preserve"> </w:t>
      </w:r>
      <w:r w:rsidR="00951FA8" w:rsidRPr="00DA1881">
        <w:rPr>
          <w:rFonts w:ascii="Calibri Light" w:hAnsi="Calibri Light" w:cs="Calibri Light"/>
          <w:i w:val="0"/>
          <w:iCs/>
          <w:sz w:val="23"/>
          <w:szCs w:val="23"/>
          <w:lang w:val="quz-PE"/>
        </w:rPr>
        <w:t>sau</w:t>
      </w:r>
      <w:r w:rsidR="00951FA8" w:rsidRPr="00DA1881">
        <w:rPr>
          <w:rFonts w:ascii="Calibri Light" w:hAnsi="Calibri Light" w:cs="Calibri Light"/>
          <w:i w:val="0"/>
          <w:iCs/>
          <w:spacing w:val="-2"/>
          <w:sz w:val="23"/>
          <w:szCs w:val="23"/>
          <w:lang w:val="quz-PE"/>
        </w:rPr>
        <w:t xml:space="preserve"> </w:t>
      </w:r>
      <w:r w:rsidR="00951FA8" w:rsidRPr="00DA1881">
        <w:rPr>
          <w:rFonts w:ascii="Calibri Light" w:hAnsi="Calibri Light" w:cs="Calibri Light"/>
          <w:i w:val="0"/>
          <w:iCs/>
          <w:sz w:val="23"/>
          <w:szCs w:val="23"/>
          <w:lang w:val="quz-PE"/>
        </w:rPr>
        <w:t>organ</w:t>
      </w:r>
      <w:r w:rsidR="00951FA8" w:rsidRPr="00DA1881">
        <w:rPr>
          <w:rFonts w:ascii="Calibri Light" w:hAnsi="Calibri Light" w:cs="Calibri Light"/>
          <w:i w:val="0"/>
          <w:iCs/>
          <w:spacing w:val="-2"/>
          <w:sz w:val="23"/>
          <w:szCs w:val="23"/>
          <w:lang w:val="quz-PE"/>
        </w:rPr>
        <w:t xml:space="preserve"> </w:t>
      </w:r>
      <w:r w:rsidR="00951FA8" w:rsidRPr="00DA1881">
        <w:rPr>
          <w:rFonts w:ascii="Calibri Light" w:hAnsi="Calibri Light" w:cs="Calibri Light"/>
          <w:i w:val="0"/>
          <w:iCs/>
          <w:sz w:val="23"/>
          <w:szCs w:val="23"/>
          <w:lang w:val="quz-PE"/>
        </w:rPr>
        <w:t xml:space="preserve">al Societății) în cuantum de </w:t>
      </w:r>
      <w:r w:rsidR="00B95A1B">
        <w:rPr>
          <w:rFonts w:ascii="Calibri Light" w:eastAsia="Calibri" w:hAnsi="Calibri Light" w:cs="Calibri Light"/>
          <w:bCs w:val="0"/>
          <w:i w:val="0"/>
          <w:iCs/>
          <w:noProof/>
          <w:sz w:val="23"/>
          <w:szCs w:val="23"/>
          <w:lang w:val="quz-PE"/>
        </w:rPr>
        <w:t>5.000</w:t>
      </w:r>
      <w:r w:rsidR="00266587" w:rsidRPr="00DA1881">
        <w:rPr>
          <w:rFonts w:ascii="Calibri Light" w:eastAsia="Calibri" w:hAnsi="Calibri Light" w:cs="Calibri Light"/>
          <w:bCs w:val="0"/>
          <w:i w:val="0"/>
          <w:iCs/>
          <w:noProof/>
          <w:sz w:val="23"/>
          <w:szCs w:val="23"/>
          <w:lang w:val="quz-PE"/>
        </w:rPr>
        <w:t xml:space="preserve"> </w:t>
      </w:r>
      <w:r w:rsidR="00CC3377" w:rsidRPr="00DA1881">
        <w:rPr>
          <w:rFonts w:ascii="Calibri Light" w:hAnsi="Calibri Light" w:cs="Calibri Light"/>
          <w:i w:val="0"/>
          <w:iCs/>
          <w:sz w:val="23"/>
          <w:szCs w:val="23"/>
          <w:lang w:val="quz-PE"/>
        </w:rPr>
        <w:t>RON</w:t>
      </w:r>
      <w:r w:rsidR="00DB3019" w:rsidRPr="00DA1881">
        <w:rPr>
          <w:rFonts w:ascii="Calibri Light" w:eastAsia="Georgia" w:hAnsi="Calibri Light" w:cs="Calibri Light"/>
          <w:i w:val="0"/>
          <w:iCs/>
          <w:sz w:val="23"/>
          <w:szCs w:val="23"/>
          <w:lang w:val="quz-PE"/>
        </w:rPr>
        <w:t>.</w:t>
      </w:r>
    </w:p>
    <w:p w14:paraId="16379C1C" w14:textId="521E4C5B" w:rsidR="00943A3F" w:rsidRPr="00DA1881" w:rsidRDefault="00EF17AD" w:rsidP="00DB3019">
      <w:pPr>
        <w:pStyle w:val="Level2"/>
        <w:rPr>
          <w:rFonts w:ascii="Calibri Light" w:eastAsia="Georgia" w:hAnsi="Calibri Light" w:cs="Calibri Light"/>
          <w:i w:val="0"/>
          <w:sz w:val="23"/>
          <w:szCs w:val="23"/>
          <w:lang w:val="quz-PE"/>
        </w:rPr>
      </w:pPr>
      <w:r w:rsidRPr="00DA1881">
        <w:rPr>
          <w:rFonts w:ascii="Calibri Light" w:hAnsi="Calibri Light" w:cs="Calibri Light"/>
          <w:i w:val="0"/>
          <w:sz w:val="23"/>
          <w:szCs w:val="23"/>
          <w:lang w:val="quz-PE"/>
        </w:rPr>
        <w:t>Plata remunerației Administratorului va fi efectuată ultima zi lucrătoare a fiecărei luni. În măsura în care data plății este o zi nelucrătoare, aceasta va fi efectuată în ziua lucrătoare imediat următoare.</w:t>
      </w:r>
      <w:r w:rsidR="00DB3019" w:rsidRPr="00DA1881">
        <w:rPr>
          <w:rFonts w:ascii="Calibri Light" w:eastAsia="Georgia" w:hAnsi="Calibri Light" w:cs="Calibri Light"/>
          <w:i w:val="0"/>
          <w:sz w:val="23"/>
          <w:szCs w:val="23"/>
          <w:lang w:val="quz-PE"/>
        </w:rPr>
        <w:t xml:space="preserve"> </w:t>
      </w:r>
    </w:p>
    <w:p w14:paraId="22D81D51" w14:textId="77777777" w:rsidR="00F6599B" w:rsidRPr="00DA1881" w:rsidRDefault="00F6599B" w:rsidP="0058351F">
      <w:pPr>
        <w:pStyle w:val="Level1"/>
        <w:rPr>
          <w:rFonts w:ascii="Calibri Light" w:hAnsi="Calibri Light" w:cs="Calibri Light"/>
          <w:sz w:val="23"/>
          <w:szCs w:val="23"/>
          <w:lang w:val="quz-PE"/>
        </w:rPr>
      </w:pPr>
      <w:r w:rsidRPr="00DA1881">
        <w:rPr>
          <w:rFonts w:ascii="Calibri Light" w:hAnsi="Calibri Light" w:cs="Calibri Light"/>
          <w:sz w:val="23"/>
          <w:szCs w:val="23"/>
          <w:lang w:val="quz-PE"/>
        </w:rPr>
        <w:t xml:space="preserve">Cheltuieli </w:t>
      </w:r>
      <w:sdt>
        <w:sdtPr>
          <w:rPr>
            <w:rFonts w:ascii="Calibri Light" w:eastAsia="Georgia" w:hAnsi="Calibri Light" w:cs="Calibri Light"/>
            <w:sz w:val="23"/>
            <w:szCs w:val="23"/>
            <w:lang w:val="quz-PE"/>
          </w:rPr>
          <w:tag w:val="goog_rdk_4"/>
          <w:id w:val="-793451418"/>
        </w:sdtPr>
        <w:sdtEndPr/>
        <w:sdtContent>
          <w:r w:rsidRPr="00DA1881">
            <w:rPr>
              <w:rFonts w:ascii="Calibri Light" w:hAnsi="Calibri Light" w:cs="Calibri Light"/>
              <w:sz w:val="23"/>
              <w:szCs w:val="23"/>
              <w:lang w:val="quz-PE"/>
            </w:rPr>
            <w:t>și</w:t>
          </w:r>
        </w:sdtContent>
      </w:sdt>
      <w:r w:rsidRPr="00DA1881">
        <w:rPr>
          <w:rFonts w:ascii="Calibri Light" w:hAnsi="Calibri Light" w:cs="Calibri Light"/>
          <w:sz w:val="23"/>
          <w:szCs w:val="23"/>
          <w:lang w:val="quz-PE"/>
        </w:rPr>
        <w:t xml:space="preserve"> facilități</w:t>
      </w:r>
      <w:bookmarkEnd w:id="39"/>
    </w:p>
    <w:p w14:paraId="32B7288F" w14:textId="77777777" w:rsidR="00F6599B" w:rsidRPr="00DA1881" w:rsidRDefault="00F6599B" w:rsidP="0058351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Societatea va rambursa (sau va asigura că vor fi rambursate) toate cheltuielile rezonabile suportate în totalitate, în mod corespunzător și necesar de Administrator pe parcursul Mandatului său, sub rezerva prezentării chitanțelor, facturilor sau altor documente justificative corespunzătoare.</w:t>
      </w:r>
    </w:p>
    <w:p w14:paraId="379BD2B6" w14:textId="5C834A72" w:rsidR="00F6599B" w:rsidRPr="00DA1881" w:rsidRDefault="00F6599B" w:rsidP="0058351F">
      <w:pPr>
        <w:pStyle w:val="Level2"/>
        <w:rPr>
          <w:rFonts w:ascii="Calibri Light" w:hAnsi="Calibri Light" w:cs="Calibri Light"/>
          <w:i w:val="0"/>
          <w:iCs/>
          <w:sz w:val="23"/>
          <w:szCs w:val="23"/>
          <w:lang w:val="quz-PE"/>
        </w:rPr>
      </w:pPr>
      <w:bookmarkStart w:id="40" w:name="_Ref25079466"/>
      <w:r w:rsidRPr="00DA1881">
        <w:rPr>
          <w:rFonts w:ascii="Calibri Light" w:hAnsi="Calibri Light" w:cs="Calibri Light"/>
          <w:i w:val="0"/>
          <w:iCs/>
          <w:sz w:val="23"/>
          <w:szCs w:val="23"/>
          <w:lang w:val="quz-PE"/>
        </w:rPr>
        <w:t>Administratorul va respecta politicile Societății privind cheltuielile astfel cum sunt comunicate acestuia la diferite intervale de timp</w:t>
      </w:r>
      <w:r w:rsidR="001668B7" w:rsidRPr="00DA1881">
        <w:rPr>
          <w:rFonts w:ascii="Calibri Light" w:hAnsi="Calibri Light" w:cs="Calibri Light"/>
          <w:i w:val="0"/>
          <w:iCs/>
          <w:sz w:val="23"/>
          <w:szCs w:val="23"/>
          <w:lang w:val="quz-PE"/>
        </w:rPr>
        <w:t>, precum și cu respectarea bugetului de cheltuieli aprobat de către Adunarea Generală (</w:t>
      </w:r>
      <w:r w:rsidR="00B62039" w:rsidRPr="00DA1881">
        <w:rPr>
          <w:rFonts w:ascii="Calibri Light" w:hAnsi="Calibri Light" w:cs="Calibri Light"/>
          <w:i w:val="0"/>
          <w:iCs/>
          <w:sz w:val="23"/>
          <w:szCs w:val="23"/>
          <w:lang w:val="quz-PE"/>
        </w:rPr>
        <w:t>orice cheltuieli efectuate cu nerespectarea celor de mai sus fiind aprobate în mod prealabil de către Adunarea Generală</w:t>
      </w:r>
      <w:r w:rsidR="001668B7" w:rsidRPr="00DA1881">
        <w:rPr>
          <w:rFonts w:ascii="Calibri Light" w:hAnsi="Calibri Light" w:cs="Calibri Light"/>
          <w:i w:val="0"/>
          <w:iCs/>
          <w:sz w:val="23"/>
          <w:szCs w:val="23"/>
          <w:lang w:val="quz-PE"/>
        </w:rPr>
        <w:t>)</w:t>
      </w:r>
      <w:r w:rsidRPr="00DA1881">
        <w:rPr>
          <w:rFonts w:ascii="Calibri Light" w:hAnsi="Calibri Light" w:cs="Calibri Light"/>
          <w:i w:val="0"/>
          <w:iCs/>
          <w:sz w:val="23"/>
          <w:szCs w:val="23"/>
          <w:lang w:val="quz-PE"/>
        </w:rPr>
        <w:t>.</w:t>
      </w:r>
      <w:bookmarkEnd w:id="40"/>
    </w:p>
    <w:p w14:paraId="6FEF6502" w14:textId="7E2DABEB" w:rsidR="00F6599B" w:rsidRPr="00DA1881" w:rsidRDefault="00F6599B" w:rsidP="0058351F">
      <w:pPr>
        <w:pStyle w:val="Level2"/>
        <w:rPr>
          <w:rFonts w:ascii="Calibri Light" w:hAnsi="Calibri Light" w:cs="Calibri Light"/>
          <w:i w:val="0"/>
          <w:iCs/>
          <w:sz w:val="23"/>
          <w:szCs w:val="23"/>
          <w:lang w:val="quz-PE"/>
        </w:rPr>
      </w:pPr>
      <w:bookmarkStart w:id="41" w:name="_heading=h.ihv636"/>
      <w:bookmarkEnd w:id="41"/>
      <w:r w:rsidRPr="00DA1881">
        <w:rPr>
          <w:rFonts w:ascii="Calibri Light" w:hAnsi="Calibri Light" w:cs="Calibri Light"/>
          <w:i w:val="0"/>
          <w:iCs/>
          <w:sz w:val="23"/>
          <w:szCs w:val="23"/>
          <w:lang w:val="quz-PE"/>
        </w:rPr>
        <w:t>Orice card de credit sau de debit pus la dispoziția Administratorului de către Societate va fi utilizat exclusiv pentru cheltuielile suportate de acesta pe parcursul Mandatului</w:t>
      </w:r>
      <w:r w:rsidR="00B62039" w:rsidRPr="00DA1881">
        <w:rPr>
          <w:rFonts w:ascii="Calibri Light" w:hAnsi="Calibri Light" w:cs="Calibri Light"/>
          <w:i w:val="0"/>
          <w:iCs/>
          <w:sz w:val="23"/>
          <w:szCs w:val="23"/>
          <w:lang w:val="quz-PE"/>
        </w:rPr>
        <w:t xml:space="preserve"> și cu respectarea Clauzei </w:t>
      </w:r>
      <w:r w:rsidR="00B62039" w:rsidRPr="00DA1881">
        <w:rPr>
          <w:rFonts w:ascii="Calibri Light" w:hAnsi="Calibri Light" w:cs="Calibri Light"/>
          <w:i w:val="0"/>
          <w:iCs/>
          <w:sz w:val="23"/>
          <w:szCs w:val="23"/>
          <w:lang w:val="quz-PE"/>
        </w:rPr>
        <w:fldChar w:fldCharType="begin"/>
      </w:r>
      <w:r w:rsidR="00B62039" w:rsidRPr="00DA1881">
        <w:rPr>
          <w:rFonts w:ascii="Calibri Light" w:hAnsi="Calibri Light" w:cs="Calibri Light"/>
          <w:i w:val="0"/>
          <w:iCs/>
          <w:sz w:val="23"/>
          <w:szCs w:val="23"/>
          <w:lang w:val="quz-PE"/>
        </w:rPr>
        <w:instrText xml:space="preserve"> REF _Ref25079466 \r \h </w:instrText>
      </w:r>
      <w:r w:rsidR="00DA1881" w:rsidRPr="00DA1881">
        <w:rPr>
          <w:rFonts w:ascii="Calibri Light" w:hAnsi="Calibri Light" w:cs="Calibri Light"/>
          <w:i w:val="0"/>
          <w:iCs/>
          <w:sz w:val="23"/>
          <w:szCs w:val="23"/>
          <w:lang w:val="quz-PE"/>
        </w:rPr>
        <w:instrText xml:space="preserve"> \* MERGEFORMAT </w:instrText>
      </w:r>
      <w:r w:rsidR="00B62039" w:rsidRPr="00DA1881">
        <w:rPr>
          <w:rFonts w:ascii="Calibri Light" w:hAnsi="Calibri Light" w:cs="Calibri Light"/>
          <w:i w:val="0"/>
          <w:iCs/>
          <w:sz w:val="23"/>
          <w:szCs w:val="23"/>
          <w:lang w:val="quz-PE"/>
        </w:rPr>
      </w:r>
      <w:r w:rsidR="00B62039" w:rsidRPr="00DA1881">
        <w:rPr>
          <w:rFonts w:ascii="Calibri Light" w:hAnsi="Calibri Light" w:cs="Calibri Light"/>
          <w:i w:val="0"/>
          <w:iCs/>
          <w:sz w:val="23"/>
          <w:szCs w:val="23"/>
          <w:lang w:val="quz-PE"/>
        </w:rPr>
        <w:fldChar w:fldCharType="separate"/>
      </w:r>
      <w:r w:rsidR="00882616" w:rsidRPr="00DA1881">
        <w:rPr>
          <w:rFonts w:ascii="Calibri Light" w:hAnsi="Calibri Light" w:cs="Calibri Light"/>
          <w:i w:val="0"/>
          <w:iCs/>
          <w:sz w:val="23"/>
          <w:szCs w:val="23"/>
          <w:lang w:val="quz-PE"/>
        </w:rPr>
        <w:t>6.2</w:t>
      </w:r>
      <w:r w:rsidR="00B62039" w:rsidRPr="00DA1881">
        <w:rPr>
          <w:rFonts w:ascii="Calibri Light" w:hAnsi="Calibri Light" w:cs="Calibri Light"/>
          <w:i w:val="0"/>
          <w:iCs/>
          <w:sz w:val="23"/>
          <w:szCs w:val="23"/>
          <w:lang w:val="quz-PE"/>
        </w:rPr>
        <w:fldChar w:fldCharType="end"/>
      </w:r>
      <w:r w:rsidR="00B62039" w:rsidRPr="00DA1881">
        <w:rPr>
          <w:rFonts w:ascii="Calibri Light" w:hAnsi="Calibri Light" w:cs="Calibri Light"/>
          <w:i w:val="0"/>
          <w:iCs/>
          <w:sz w:val="23"/>
          <w:szCs w:val="23"/>
          <w:lang w:val="quz-PE"/>
        </w:rPr>
        <w:t xml:space="preserve"> de mai sus.</w:t>
      </w:r>
    </w:p>
    <w:p w14:paraId="07E40802" w14:textId="77777777" w:rsidR="00F6599B" w:rsidRPr="00DA1881" w:rsidRDefault="00F6599B" w:rsidP="0058351F">
      <w:pPr>
        <w:pStyle w:val="Level1"/>
        <w:rPr>
          <w:rFonts w:ascii="Calibri Light" w:hAnsi="Calibri Light" w:cs="Calibri Light"/>
          <w:sz w:val="23"/>
          <w:szCs w:val="23"/>
          <w:lang w:val="quz-PE"/>
        </w:rPr>
      </w:pPr>
      <w:bookmarkStart w:id="42" w:name="_heading=h.etva0mphouvy"/>
      <w:bookmarkStart w:id="43" w:name="_heading=h.f8v9j8qxm6u3"/>
      <w:bookmarkEnd w:id="42"/>
      <w:bookmarkEnd w:id="43"/>
      <w:r w:rsidRPr="00DA1881">
        <w:rPr>
          <w:rFonts w:ascii="Calibri Light" w:hAnsi="Calibri Light" w:cs="Calibri Light"/>
          <w:sz w:val="23"/>
          <w:szCs w:val="23"/>
          <w:lang w:val="quz-PE"/>
        </w:rPr>
        <w:t>Garanțiile Administratorului</w:t>
      </w:r>
    </w:p>
    <w:p w14:paraId="5213DC5D" w14:textId="77777777" w:rsidR="00F6599B" w:rsidRPr="00DA1881" w:rsidRDefault="00F6599B" w:rsidP="0058351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Administratorul declară și garantează Societății că:</w:t>
      </w:r>
    </w:p>
    <w:p w14:paraId="5EF9B8FF" w14:textId="77777777" w:rsidR="00F6599B" w:rsidRPr="00DA1881" w:rsidRDefault="00F6599B" w:rsidP="0058351F">
      <w:pPr>
        <w:pStyle w:val="Level3"/>
        <w:rPr>
          <w:rFonts w:ascii="Calibri Light" w:eastAsia="Georgia" w:hAnsi="Calibri Light" w:cs="Calibri Light"/>
          <w:sz w:val="23"/>
          <w:szCs w:val="23"/>
          <w:lang w:val="quz-PE"/>
        </w:rPr>
      </w:pPr>
      <w:r w:rsidRPr="00DA1881">
        <w:rPr>
          <w:rFonts w:ascii="Calibri Light" w:hAnsi="Calibri Light" w:cs="Calibri Light"/>
          <w:sz w:val="23"/>
          <w:szCs w:val="23"/>
          <w:lang w:val="quz-PE"/>
        </w:rPr>
        <w:t>are capacitatea de a încheia acest Contract, de a acorda drepturile acordate prin prezentul și de a-și asuma și îndeplini în întregime toate obligațiile sale din acest Contract;</w:t>
      </w:r>
    </w:p>
    <w:p w14:paraId="2D3AE6FB"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are competențele, cunoștințele, experiența și calificările necesare pentru a duce la îndeplinire Mandatului, și va îndeplini respectivul Mandat în mod profesionist în conformitate cu standardele general recunoscute din domeniu pentru servicii similare și va aloca suficiente resurse și se va asigura că îndatoririle legate de acest mandat sunt îndeplinite la timp și în mod fiabil; și</w:t>
      </w:r>
    </w:p>
    <w:p w14:paraId="47BBE494"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nu deține nicio funcție sau niciun mandat în altă societate, entitate sau organism care să nu fie divulgate Societății.</w:t>
      </w:r>
    </w:p>
    <w:p w14:paraId="0E3CE0DA" w14:textId="77777777" w:rsidR="00F6599B" w:rsidRPr="00DA1881" w:rsidRDefault="00F6599B" w:rsidP="0058351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Administratorul declară și garantează Societății că, prin încheierea acestui Contract sau îndeplinirea oricăreia din obligațiile sale în baza acestuia, nu încalcă vreun ordin judecătoresc sau orice prevederi exprese sau implicite ale oricărui contract sau o altă obligație de care acesta este ținut și se angajează să despăgubească Societatea pentru orice pretenții, costuri, daune, răspunderi sau cheltuieli pe care Societatea le poate suporta ca urmare a încălcării de către acesta a oricăror astfel de obligații.</w:t>
      </w:r>
    </w:p>
    <w:p w14:paraId="508AD1ED" w14:textId="1765B6F9" w:rsidR="00F6599B" w:rsidRPr="00DA1881" w:rsidRDefault="00F6599B" w:rsidP="0058351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Administratorul garantează că are dreptul să își îndeplinească mandatul pe teritoriul României</w:t>
      </w:r>
      <w:r w:rsidR="00DA79B4" w:rsidRPr="00DA1881">
        <w:rPr>
          <w:rFonts w:ascii="Calibri Light" w:hAnsi="Calibri Light" w:cs="Calibri Light"/>
          <w:i w:val="0"/>
          <w:iCs/>
          <w:sz w:val="23"/>
          <w:szCs w:val="23"/>
          <w:lang w:val="quz-PE"/>
        </w:rPr>
        <w:t>, precum și pe teritoriile în care Societatea are deschise puncte de lucru</w:t>
      </w:r>
      <w:r w:rsidRPr="00DA1881">
        <w:rPr>
          <w:rFonts w:ascii="Calibri Light" w:hAnsi="Calibri Light" w:cs="Calibri Light"/>
          <w:i w:val="0"/>
          <w:iCs/>
          <w:sz w:val="23"/>
          <w:szCs w:val="23"/>
          <w:lang w:val="quz-PE"/>
        </w:rPr>
        <w:t>, fără a fi necesare aprobări suplimentare și va notifica Societatea imediat în cazul în care încetează să mai aibă acest drept pe durata Mandatului.</w:t>
      </w:r>
    </w:p>
    <w:p w14:paraId="78A45CEB" w14:textId="77777777" w:rsidR="00F6599B" w:rsidRPr="00DA1881" w:rsidRDefault="00F6599B" w:rsidP="0058351F">
      <w:pPr>
        <w:pStyle w:val="Level2"/>
        <w:rPr>
          <w:rFonts w:ascii="Calibri Light" w:hAnsi="Calibri Light" w:cs="Calibri Light"/>
          <w:i w:val="0"/>
          <w:iCs/>
          <w:sz w:val="23"/>
          <w:szCs w:val="23"/>
          <w:lang w:val="quz-PE"/>
        </w:rPr>
      </w:pPr>
      <w:bookmarkStart w:id="44" w:name="_heading=h.1hmsyys"/>
      <w:bookmarkEnd w:id="44"/>
      <w:r w:rsidRPr="00DA1881">
        <w:rPr>
          <w:rFonts w:ascii="Calibri Light" w:hAnsi="Calibri Light" w:cs="Calibri Light"/>
          <w:i w:val="0"/>
          <w:iCs/>
          <w:sz w:val="23"/>
          <w:szCs w:val="23"/>
          <w:lang w:val="quz-PE"/>
        </w:rPr>
        <w:t>Administratorul garantează că nu este supus niciunor restricții care să-l împiedice să dețină funcția de administrator al Societății.</w:t>
      </w:r>
    </w:p>
    <w:p w14:paraId="548D8BD2" w14:textId="77777777" w:rsidR="00F6599B" w:rsidRPr="00DA1881" w:rsidRDefault="00F6599B" w:rsidP="0058351F">
      <w:pPr>
        <w:pStyle w:val="Level1"/>
        <w:rPr>
          <w:rFonts w:ascii="Calibri Light" w:hAnsi="Calibri Light" w:cs="Calibri Light"/>
          <w:sz w:val="23"/>
          <w:szCs w:val="23"/>
          <w:lang w:val="quz-PE"/>
        </w:rPr>
      </w:pPr>
      <w:bookmarkStart w:id="45" w:name="_heading=h.gccx7o6xr89"/>
      <w:bookmarkStart w:id="46" w:name="_Ref23771807"/>
      <w:bookmarkEnd w:id="45"/>
      <w:r w:rsidRPr="00DA1881">
        <w:rPr>
          <w:rFonts w:ascii="Calibri Light" w:hAnsi="Calibri Light" w:cs="Calibri Light"/>
          <w:sz w:val="23"/>
          <w:szCs w:val="23"/>
          <w:lang w:val="quz-PE"/>
        </w:rPr>
        <w:t>Informații Confidențiale</w:t>
      </w:r>
      <w:bookmarkEnd w:id="46"/>
    </w:p>
    <w:p w14:paraId="5539D938" w14:textId="7679797E" w:rsidR="00F6599B" w:rsidRPr="00DA1881" w:rsidRDefault="00F6599B" w:rsidP="0058351F">
      <w:pPr>
        <w:pStyle w:val="Level2"/>
        <w:rPr>
          <w:rFonts w:ascii="Calibri Light" w:hAnsi="Calibri Light" w:cs="Calibri Light"/>
          <w:i w:val="0"/>
          <w:iCs/>
          <w:sz w:val="23"/>
          <w:szCs w:val="23"/>
          <w:lang w:val="quz-PE"/>
        </w:rPr>
      </w:pPr>
      <w:bookmarkStart w:id="47" w:name="_heading=h.41mghml"/>
      <w:bookmarkEnd w:id="47"/>
      <w:r w:rsidRPr="00DA1881">
        <w:rPr>
          <w:rFonts w:ascii="Calibri Light" w:hAnsi="Calibri Light" w:cs="Calibri Light"/>
          <w:i w:val="0"/>
          <w:iCs/>
          <w:sz w:val="23"/>
          <w:szCs w:val="23"/>
          <w:lang w:val="quz-PE"/>
        </w:rPr>
        <w:t xml:space="preserve">Administratorul recunoaște că în cursul Mandatului va avea acces la informații confidențiale în legătură cu activitatea Societății și/sau a </w:t>
      </w:r>
      <w:r w:rsidR="00EA71CB" w:rsidRPr="00DA1881">
        <w:rPr>
          <w:rFonts w:ascii="Calibri Light" w:hAnsi="Calibri Light" w:cs="Calibri Light"/>
          <w:i w:val="0"/>
          <w:iCs/>
          <w:sz w:val="23"/>
          <w:szCs w:val="23"/>
          <w:lang w:val="quz-PE"/>
        </w:rPr>
        <w:t xml:space="preserve">Societăților din </w:t>
      </w:r>
      <w:r w:rsidRPr="00DA1881">
        <w:rPr>
          <w:rFonts w:ascii="Calibri Light" w:hAnsi="Calibri Light" w:cs="Calibri Light"/>
          <w:i w:val="0"/>
          <w:iCs/>
          <w:sz w:val="23"/>
          <w:szCs w:val="23"/>
          <w:lang w:val="quz-PE"/>
        </w:rPr>
        <w:t>Grup</w:t>
      </w:r>
      <w:r w:rsidR="00EA71CB" w:rsidRPr="00DA1881">
        <w:rPr>
          <w:rFonts w:ascii="Calibri Light" w:hAnsi="Calibri Light" w:cs="Calibri Light"/>
          <w:i w:val="0"/>
          <w:iCs/>
          <w:sz w:val="23"/>
          <w:szCs w:val="23"/>
          <w:lang w:val="quz-PE"/>
        </w:rPr>
        <w:t xml:space="preserve"> </w:t>
      </w:r>
      <w:r w:rsidRPr="00DA1881">
        <w:rPr>
          <w:rFonts w:ascii="Calibri Light" w:hAnsi="Calibri Light" w:cs="Calibri Light"/>
          <w:i w:val="0"/>
          <w:iCs/>
          <w:sz w:val="23"/>
          <w:szCs w:val="23"/>
          <w:lang w:val="quz-PE"/>
        </w:rPr>
        <w:t>și cu cea a furnizorilor și/sau clienților și a diverșilor colaboratori ai acestora, toate acestea fiind considerate secret comercial, informații de interes patrimonial, confidențiale și sensibile din punct de vedere comercial și nefiind destinate sau ușor accesibile altor persoane angajate într-o activitate similară celei a Societății sau publicului larg.</w:t>
      </w:r>
    </w:p>
    <w:p w14:paraId="274F22B2" w14:textId="392951A1" w:rsidR="00F6599B" w:rsidRPr="00DA1881" w:rsidRDefault="00F6599B" w:rsidP="0058351F">
      <w:pPr>
        <w:pStyle w:val="Level2"/>
        <w:rPr>
          <w:rFonts w:ascii="Calibri Light" w:hAnsi="Calibri Light" w:cs="Calibri Light"/>
          <w:i w:val="0"/>
          <w:iCs/>
          <w:sz w:val="23"/>
          <w:szCs w:val="23"/>
          <w:lang w:val="quz-PE"/>
        </w:rPr>
      </w:pPr>
      <w:bookmarkStart w:id="48" w:name="_Ref23764550"/>
      <w:bookmarkStart w:id="49" w:name="_Hlk23956485"/>
      <w:r w:rsidRPr="00DA1881">
        <w:rPr>
          <w:rFonts w:ascii="Calibri Light" w:hAnsi="Calibri Light" w:cs="Calibri Light"/>
          <w:i w:val="0"/>
          <w:iCs/>
          <w:sz w:val="23"/>
          <w:szCs w:val="23"/>
          <w:lang w:val="quz-PE"/>
        </w:rPr>
        <w:t xml:space="preserve">În sensul prezentei Clauze </w:t>
      </w:r>
      <w:r w:rsidR="007A3A93" w:rsidRPr="00DA1881">
        <w:rPr>
          <w:rFonts w:ascii="Calibri Light" w:hAnsi="Calibri Light" w:cs="Calibri Light"/>
          <w:i w:val="0"/>
          <w:iCs/>
          <w:sz w:val="23"/>
          <w:szCs w:val="23"/>
          <w:lang w:val="quz-PE"/>
        </w:rPr>
        <w:fldChar w:fldCharType="begin"/>
      </w:r>
      <w:r w:rsidR="007A3A93" w:rsidRPr="00DA1881">
        <w:rPr>
          <w:rFonts w:ascii="Calibri Light" w:hAnsi="Calibri Light" w:cs="Calibri Light"/>
          <w:i w:val="0"/>
          <w:iCs/>
          <w:sz w:val="23"/>
          <w:szCs w:val="23"/>
          <w:lang w:val="quz-PE"/>
        </w:rPr>
        <w:instrText xml:space="preserve"> REF _Ref23771807 \r \h </w:instrText>
      </w:r>
      <w:r w:rsidR="00DA1881" w:rsidRPr="00DA1881">
        <w:rPr>
          <w:rFonts w:ascii="Calibri Light" w:hAnsi="Calibri Light" w:cs="Calibri Light"/>
          <w:i w:val="0"/>
          <w:iCs/>
          <w:sz w:val="23"/>
          <w:szCs w:val="23"/>
          <w:lang w:val="quz-PE"/>
        </w:rPr>
        <w:instrText xml:space="preserve"> \* MERGEFORMAT </w:instrText>
      </w:r>
      <w:r w:rsidR="007A3A93" w:rsidRPr="00DA1881">
        <w:rPr>
          <w:rFonts w:ascii="Calibri Light" w:hAnsi="Calibri Light" w:cs="Calibri Light"/>
          <w:i w:val="0"/>
          <w:iCs/>
          <w:sz w:val="23"/>
          <w:szCs w:val="23"/>
          <w:lang w:val="quz-PE"/>
        </w:rPr>
      </w:r>
      <w:r w:rsidR="007A3A93" w:rsidRPr="00DA1881">
        <w:rPr>
          <w:rFonts w:ascii="Calibri Light" w:hAnsi="Calibri Light" w:cs="Calibri Light"/>
          <w:i w:val="0"/>
          <w:iCs/>
          <w:sz w:val="23"/>
          <w:szCs w:val="23"/>
          <w:lang w:val="quz-PE"/>
        </w:rPr>
        <w:fldChar w:fldCharType="separate"/>
      </w:r>
      <w:r w:rsidR="00793E92" w:rsidRPr="00DA1881">
        <w:rPr>
          <w:rFonts w:ascii="Calibri Light" w:hAnsi="Calibri Light" w:cs="Calibri Light"/>
          <w:i w:val="0"/>
          <w:iCs/>
          <w:sz w:val="23"/>
          <w:szCs w:val="23"/>
          <w:lang w:val="quz-PE"/>
        </w:rPr>
        <w:t>8</w:t>
      </w:r>
      <w:r w:rsidR="007A3A93" w:rsidRPr="00DA1881">
        <w:rPr>
          <w:rFonts w:ascii="Calibri Light" w:hAnsi="Calibri Light" w:cs="Calibri Light"/>
          <w:i w:val="0"/>
          <w:iCs/>
          <w:sz w:val="23"/>
          <w:szCs w:val="23"/>
          <w:lang w:val="quz-PE"/>
        </w:rPr>
        <w:fldChar w:fldCharType="end"/>
      </w:r>
      <w:r w:rsidRPr="00DA1881">
        <w:rPr>
          <w:rFonts w:ascii="Calibri Light" w:hAnsi="Calibri Light" w:cs="Calibri Light"/>
          <w:i w:val="0"/>
          <w:iCs/>
          <w:sz w:val="23"/>
          <w:szCs w:val="23"/>
          <w:lang w:val="quz-PE"/>
        </w:rPr>
        <w:t>, „Informații Confidențiale” înseamnă:</w:t>
      </w:r>
      <w:bookmarkEnd w:id="48"/>
    </w:p>
    <w:p w14:paraId="21F2C8FA" w14:textId="77777777" w:rsidR="00F6599B" w:rsidRPr="00DA1881" w:rsidRDefault="00F6599B" w:rsidP="0058351F">
      <w:pPr>
        <w:pStyle w:val="Level3"/>
        <w:rPr>
          <w:rFonts w:ascii="Calibri Light" w:eastAsia="Georgia" w:hAnsi="Calibri Light" w:cs="Calibri Light"/>
          <w:sz w:val="23"/>
          <w:szCs w:val="23"/>
          <w:lang w:val="quz-PE"/>
        </w:rPr>
      </w:pPr>
      <w:r w:rsidRPr="00DA1881">
        <w:rPr>
          <w:rFonts w:ascii="Calibri Light" w:hAnsi="Calibri Light" w:cs="Calibri Light"/>
          <w:sz w:val="23"/>
          <w:szCs w:val="23"/>
          <w:lang w:val="quz-PE"/>
        </w:rPr>
        <w:t>toate informațiile legate de existența și clauzele specifice ale prezentului Contract;</w:t>
      </w:r>
    </w:p>
    <w:p w14:paraId="7A14EF24"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toate informațiile, în formă tangibilă sau intangibilă, de natură profesională, comercială, tehnică, financiară sau de altă natură, care sunt generate, dezvoltate, primite, colectate sau utilizate în cursul sau în legătură cu activitatea Societății și/sau a oricărei Societăți din Grup, inclusiv, dar fără a se limita la, informații legate de identitatea consultanților, a partenerilor, a furnizorilor sau a clienților, inclusiv, dar fără a se limita la, condiții de desfășurare a activității, metode comerciale, aspecte operaționale, proiecte specifice, indiferent de obiectul acestora, planuri de dezvoltare, strategii de afacere, planuri corporatiste, sisteme de management, finanțe, concretizarea unor noi oportunități de afacere sau proiecte de cercetare și dezvoltare ale Societății și/sau ale oricărei Societăți din Grup, acorduri contractuale, cercetare de piață, evaluare și verificări, proprietate intelectuală deținută sau utilizată, dezvoltări propuse sau extinderea activității Societății și orice alte aspecte legate de activitățile Societății, ale Societăților din Grup și/sau ale clienților Societății și/sau ai oricărei Societăți din Grup; și</w:t>
      </w:r>
    </w:p>
    <w:p w14:paraId="10272D7E" w14:textId="77777777" w:rsidR="00F6599B" w:rsidRPr="00DA1881" w:rsidRDefault="00F6599B" w:rsidP="0058351F">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toate opiniile, recomandările, rapoartele, observațiile, datele, analizele, compilațiile, studiile sau alte documente obținute, controlate sau pregătite de către Administrator în cursul executării sau al îndeplinirii Mandatului prevăzut în prezentul Contract, sau care interpretează, comentează, conțin, sunt derivate din sau reflectă în alt mod respectivele îndatoriri sau documente descrise în acest paragraf.</w:t>
      </w:r>
    </w:p>
    <w:bookmarkEnd w:id="49"/>
    <w:p w14:paraId="4A090687" w14:textId="77777777" w:rsidR="00F6599B" w:rsidRPr="00DA1881" w:rsidRDefault="00F6599B" w:rsidP="0058351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În scopul prezentului Contract, Informațiile Confidențiale nu includ informațiile care (i) sunt sau devin disponibile publicului larg (altfel decât ca urmare a unei încălcări a obligațiilor Administratorului prevăzute în prezentul Contract) sau (ii) devin disponibile Administratorului în mod neconfidențial, de la o altă sursă decât Societatea, cu condiția ca această sursă să nu fie ținută de un contract de confidențialitate și ca Administratorul să fi efectuat toate cercetările rezonabile pentru a stabili că această sursă nu este ținută de un acord de confidențialitate cu Societatea, orice Societate din Grup și/sau altă parte, sau de o altă obligație de confidențialitate contractuală, legală sau fiduciară față de Societate, orice Societate din Grup și/sau altă parte, cu privire la aceste informații.</w:t>
      </w:r>
    </w:p>
    <w:p w14:paraId="574C3505" w14:textId="24613C6E" w:rsidR="00F6599B" w:rsidRPr="00DA1881" w:rsidRDefault="00F6599B" w:rsidP="0058351F">
      <w:pPr>
        <w:pStyle w:val="Level2"/>
        <w:rPr>
          <w:rFonts w:ascii="Calibri Light" w:hAnsi="Calibri Light" w:cs="Calibri Light"/>
          <w:i w:val="0"/>
          <w:iCs/>
          <w:sz w:val="23"/>
          <w:szCs w:val="23"/>
          <w:lang w:val="quz-PE"/>
        </w:rPr>
      </w:pPr>
      <w:bookmarkStart w:id="50" w:name="_Hlk23956042"/>
      <w:r w:rsidRPr="00DA1881">
        <w:rPr>
          <w:rFonts w:ascii="Calibri Light" w:hAnsi="Calibri Light" w:cs="Calibri Light"/>
          <w:i w:val="0"/>
          <w:iCs/>
          <w:sz w:val="23"/>
          <w:szCs w:val="23"/>
          <w:lang w:val="quz-PE"/>
        </w:rPr>
        <w:t xml:space="preserve">Administratorul va păstra caracterul secret și nu va utiliza, comunica sau dezvălui vreunei persoane sau nu va utiliza în beneficiul său sau al unei alte persoane vreo Informație Confidențială, în nici un moment pe durata prezentului Contract sau pentru o perioadă </w:t>
      </w:r>
      <w:r w:rsidR="00EE07F1" w:rsidRPr="00DA1881">
        <w:rPr>
          <w:rFonts w:ascii="Calibri Light" w:hAnsi="Calibri Light" w:cs="Calibri Light"/>
          <w:i w:val="0"/>
          <w:iCs/>
          <w:sz w:val="23"/>
          <w:szCs w:val="23"/>
          <w:lang w:val="quz-PE"/>
        </w:rPr>
        <w:t xml:space="preserve">(i) </w:t>
      </w:r>
      <w:r w:rsidR="00112F78" w:rsidRPr="00DA1881">
        <w:rPr>
          <w:rFonts w:ascii="Calibri Light" w:hAnsi="Calibri Light" w:cs="Calibri Light"/>
          <w:i w:val="0"/>
          <w:iCs/>
          <w:sz w:val="23"/>
          <w:szCs w:val="23"/>
          <w:lang w:val="quz-PE"/>
        </w:rPr>
        <w:t>necesară protejării intereselor Societății</w:t>
      </w:r>
      <w:r w:rsidR="002E2B42" w:rsidRPr="00DA1881">
        <w:rPr>
          <w:rFonts w:ascii="Calibri Light" w:hAnsi="Calibri Light" w:cs="Calibri Light"/>
          <w:i w:val="0"/>
          <w:iCs/>
          <w:sz w:val="23"/>
          <w:szCs w:val="23"/>
          <w:lang w:val="quz-PE"/>
        </w:rPr>
        <w:t xml:space="preserve">, la care se referă respectivele informații, </w:t>
      </w:r>
      <w:r w:rsidR="00EE07F1" w:rsidRPr="00DA1881">
        <w:rPr>
          <w:rFonts w:ascii="Calibri Light" w:hAnsi="Calibri Light" w:cs="Calibri Light"/>
          <w:i w:val="0"/>
          <w:iCs/>
          <w:sz w:val="23"/>
          <w:szCs w:val="23"/>
          <w:lang w:val="quz-PE"/>
        </w:rPr>
        <w:t xml:space="preserve">în cazul Informațiilor Confidențiale care fac parte din categoria Know-How, </w:t>
      </w:r>
      <w:r w:rsidR="00112F78" w:rsidRPr="00DA1881">
        <w:rPr>
          <w:rFonts w:ascii="Calibri Light" w:hAnsi="Calibri Light" w:cs="Calibri Light"/>
          <w:i w:val="0"/>
          <w:iCs/>
          <w:sz w:val="23"/>
          <w:szCs w:val="23"/>
          <w:lang w:val="quz-PE"/>
        </w:rPr>
        <w:t xml:space="preserve">dar în orice caz, mai mare de doi (2) ani și </w:t>
      </w:r>
      <w:r w:rsidR="00EE07F1" w:rsidRPr="00DA1881">
        <w:rPr>
          <w:rFonts w:ascii="Calibri Light" w:hAnsi="Calibri Light" w:cs="Calibri Light"/>
          <w:i w:val="0"/>
          <w:iCs/>
          <w:sz w:val="23"/>
          <w:szCs w:val="23"/>
          <w:lang w:val="quz-PE"/>
        </w:rPr>
        <w:t>respectiv (ii) pentru o durată de doi</w:t>
      </w:r>
      <w:r w:rsidR="00112F78" w:rsidRPr="00DA1881">
        <w:rPr>
          <w:rFonts w:ascii="Calibri Light" w:hAnsi="Calibri Light" w:cs="Calibri Light"/>
          <w:i w:val="0"/>
          <w:iCs/>
          <w:sz w:val="23"/>
          <w:szCs w:val="23"/>
          <w:lang w:val="quz-PE"/>
        </w:rPr>
        <w:t xml:space="preserve"> (2)</w:t>
      </w:r>
      <w:r w:rsidR="00EE07F1" w:rsidRPr="00DA1881">
        <w:rPr>
          <w:rFonts w:ascii="Calibri Light" w:hAnsi="Calibri Light" w:cs="Calibri Light"/>
          <w:i w:val="0"/>
          <w:iCs/>
          <w:sz w:val="23"/>
          <w:szCs w:val="23"/>
          <w:lang w:val="quz-PE"/>
        </w:rPr>
        <w:t xml:space="preserve"> ani de la încetarea prezentului Contract</w:t>
      </w:r>
      <w:r w:rsidRPr="00DA1881">
        <w:rPr>
          <w:rFonts w:ascii="Calibri Light" w:hAnsi="Calibri Light" w:cs="Calibri Light"/>
          <w:i w:val="0"/>
          <w:iCs/>
          <w:sz w:val="23"/>
          <w:szCs w:val="23"/>
          <w:lang w:val="quz-PE"/>
        </w:rPr>
        <w:t>, indiferent de motiv,</w:t>
      </w:r>
      <w:r w:rsidR="002E2B42" w:rsidRPr="00DA1881">
        <w:rPr>
          <w:rFonts w:ascii="Calibri Light" w:hAnsi="Calibri Light" w:cs="Calibri Light"/>
          <w:i w:val="0"/>
          <w:iCs/>
          <w:sz w:val="23"/>
          <w:szCs w:val="23"/>
          <w:lang w:val="quz-PE"/>
        </w:rPr>
        <w:t xml:space="preserve"> în cazul </w:t>
      </w:r>
      <w:r w:rsidRPr="00DA1881">
        <w:rPr>
          <w:rFonts w:ascii="Calibri Light" w:hAnsi="Calibri Light" w:cs="Calibri Light"/>
          <w:i w:val="0"/>
          <w:iCs/>
          <w:sz w:val="23"/>
          <w:szCs w:val="23"/>
          <w:lang w:val="quz-PE"/>
        </w:rPr>
        <w:t xml:space="preserve"> </w:t>
      </w:r>
      <w:r w:rsidR="002E2B42" w:rsidRPr="00DA1881">
        <w:rPr>
          <w:rFonts w:ascii="Calibri Light" w:hAnsi="Calibri Light" w:cs="Calibri Light"/>
          <w:i w:val="0"/>
          <w:iCs/>
          <w:sz w:val="23"/>
          <w:szCs w:val="23"/>
          <w:lang w:val="quz-PE"/>
        </w:rPr>
        <w:t xml:space="preserve">Informațiilor Confidențiale care nu fac parte din categoria Know-How, </w:t>
      </w:r>
      <w:r w:rsidRPr="00DA1881">
        <w:rPr>
          <w:rFonts w:ascii="Calibri Light" w:hAnsi="Calibri Light" w:cs="Calibri Light"/>
          <w:i w:val="0"/>
          <w:iCs/>
          <w:sz w:val="23"/>
          <w:szCs w:val="23"/>
          <w:lang w:val="quz-PE"/>
        </w:rPr>
        <w:t xml:space="preserve">și va păstra strict confidențiale și nu va utiliza și nu va divulga sau nu va permite divulgarea către sau utilizarea de către orice persoană a oricărei Informații Confidențiale.  </w:t>
      </w:r>
    </w:p>
    <w:bookmarkEnd w:id="50"/>
    <w:p w14:paraId="219AE1B3" w14:textId="77777777" w:rsidR="00F6599B" w:rsidRPr="00DA1881" w:rsidRDefault="00F6599B" w:rsidP="0058351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Pe durata prezentului Contract sau după expirarea acesteia, Administratorul nu va face vreo declarație publică referitoare la Societate și/sau la orice Societate din Grup, care poate aduce atingere sau prejudicia activitatea sau reputația Societății.</w:t>
      </w:r>
    </w:p>
    <w:p w14:paraId="4DD1648C" w14:textId="583CD8FE" w:rsidR="00F6599B" w:rsidRPr="00DA1881" w:rsidRDefault="00F6599B" w:rsidP="0058351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Toate Informațiile Confidențiale sunt și vor rămâne în proprietatea Societății și vor fi returnate Societății la încetarea prezentului Contract</w:t>
      </w:r>
      <w:r w:rsidR="00F50D74" w:rsidRPr="00DA1881">
        <w:rPr>
          <w:rFonts w:ascii="Calibri Light" w:hAnsi="Calibri Light" w:cs="Calibri Light"/>
          <w:i w:val="0"/>
          <w:iCs/>
          <w:sz w:val="23"/>
          <w:szCs w:val="23"/>
          <w:lang w:val="quz-PE"/>
        </w:rPr>
        <w:t>, cu excepția cazului în care acestea trebuie păstrate din motive de audit</w:t>
      </w:r>
      <w:r w:rsidRPr="00DA1881">
        <w:rPr>
          <w:rFonts w:ascii="Calibri Light" w:hAnsi="Calibri Light" w:cs="Calibri Light"/>
          <w:i w:val="0"/>
          <w:iCs/>
          <w:sz w:val="23"/>
          <w:szCs w:val="23"/>
          <w:lang w:val="quz-PE"/>
        </w:rPr>
        <w:t>.</w:t>
      </w:r>
    </w:p>
    <w:p w14:paraId="750B2480" w14:textId="68FF0388" w:rsidR="00F6599B" w:rsidRPr="00DA1881" w:rsidRDefault="00F6599B" w:rsidP="0058351F">
      <w:pPr>
        <w:pStyle w:val="Level2"/>
        <w:rPr>
          <w:rFonts w:ascii="Calibri Light" w:hAnsi="Calibri Light" w:cs="Calibri Light"/>
          <w:i w:val="0"/>
          <w:iCs/>
          <w:sz w:val="23"/>
          <w:szCs w:val="23"/>
          <w:lang w:val="quz-PE"/>
        </w:rPr>
      </w:pPr>
      <w:bookmarkStart w:id="51" w:name="_heading=h.2grqrue"/>
      <w:bookmarkEnd w:id="51"/>
      <w:r w:rsidRPr="00DA1881">
        <w:rPr>
          <w:rFonts w:ascii="Calibri Light" w:hAnsi="Calibri Light" w:cs="Calibri Light"/>
          <w:i w:val="0"/>
          <w:iCs/>
          <w:sz w:val="23"/>
          <w:szCs w:val="23"/>
          <w:lang w:val="quz-PE"/>
        </w:rPr>
        <w:t xml:space="preserve">Restricțiile din prezenta Clauză </w:t>
      </w:r>
      <w:r w:rsidR="00882616" w:rsidRPr="00DA1881">
        <w:rPr>
          <w:rFonts w:ascii="Calibri Light" w:hAnsi="Calibri Light" w:cs="Calibri Light"/>
          <w:i w:val="0"/>
          <w:iCs/>
          <w:sz w:val="23"/>
          <w:szCs w:val="23"/>
          <w:lang w:val="quz-PE"/>
        </w:rPr>
        <w:t>8</w:t>
      </w:r>
      <w:r w:rsidRPr="00DA1881">
        <w:rPr>
          <w:rFonts w:ascii="Calibri Light" w:hAnsi="Calibri Light" w:cs="Calibri Light"/>
          <w:i w:val="0"/>
          <w:iCs/>
          <w:sz w:val="23"/>
          <w:szCs w:val="23"/>
          <w:lang w:val="quz-PE"/>
        </w:rPr>
        <w:t xml:space="preserve"> nu se aplică divulgărilor (i) autorizate de Societate sau necesare în cursul normal și corespunzător al implementării prezentului Contract; sau (ii) solicitate de o instanță competentă sau de o autoritate de reglementare, însă, cu condiția ca, anterior divulgării oricărei Informații Confidențiale solicitate de o instanță sau de un organ de reglementare, Administratorul să notifice în mod prompt și în prealabil Societatea în acest sens, în măsura în care acest lucru este permis de lege.</w:t>
      </w:r>
    </w:p>
    <w:p w14:paraId="478433F1" w14:textId="77777777" w:rsidR="00F6599B" w:rsidRPr="00DA1881" w:rsidRDefault="00F6599B" w:rsidP="0058351F">
      <w:pPr>
        <w:pStyle w:val="Level1"/>
        <w:rPr>
          <w:rFonts w:ascii="Calibri Light" w:hAnsi="Calibri Light" w:cs="Calibri Light"/>
          <w:sz w:val="23"/>
          <w:szCs w:val="23"/>
          <w:lang w:val="quz-PE"/>
        </w:rPr>
      </w:pPr>
      <w:bookmarkStart w:id="52" w:name="_heading=h.30otexcg53pt"/>
      <w:bookmarkStart w:id="53" w:name="_Ref23765591"/>
      <w:bookmarkEnd w:id="52"/>
      <w:r w:rsidRPr="00DA1881">
        <w:rPr>
          <w:rFonts w:ascii="Calibri Light" w:hAnsi="Calibri Light" w:cs="Calibri Light"/>
          <w:sz w:val="23"/>
          <w:szCs w:val="23"/>
          <w:lang w:val="quz-PE"/>
        </w:rPr>
        <w:t>Proprietate Intelectuală</w:t>
      </w:r>
      <w:bookmarkEnd w:id="53"/>
    </w:p>
    <w:p w14:paraId="35C97EB1" w14:textId="6BB65C47" w:rsidR="00F6599B" w:rsidRPr="00DA1881" w:rsidRDefault="00F6599B" w:rsidP="0058351F">
      <w:pPr>
        <w:pStyle w:val="Body2"/>
        <w:rPr>
          <w:rFonts w:ascii="Calibri Light" w:hAnsi="Calibri Light" w:cs="Calibri Light"/>
          <w:sz w:val="23"/>
          <w:szCs w:val="23"/>
          <w:lang w:val="quz-PE"/>
        </w:rPr>
      </w:pPr>
      <w:bookmarkStart w:id="54" w:name="_heading=h.3fwokq0"/>
      <w:bookmarkEnd w:id="54"/>
      <w:r w:rsidRPr="00DA1881">
        <w:rPr>
          <w:rFonts w:ascii="Calibri Light" w:hAnsi="Calibri Light" w:cs="Calibri Light"/>
          <w:sz w:val="23"/>
          <w:szCs w:val="23"/>
          <w:lang w:val="quz-PE"/>
        </w:rPr>
        <w:t>Administratorul va oferi Societății detalii scrise complete ale tuturor lucrărilor care încorporează Drepturi de Proprietate Intelectuală, elaborate în totalitate sau parțial de către acesta, în orice moment pe parcursul Mandatului și care au legătură cu activitatea Societății. Administratorul recunoaște că toate Drepturile de Proprietate Intelectuală care există (sau care pot exista în viitor) asupra tuturor acestor lucrări vor fi dobândite exclusiv de către Societate, în mod automat, la crearea lor. Administratorul este de acord să semneze imediat toate documentele și să întocmească toate actele care, în opinia Societății, pot fi necesare pentru a da efect prezentei Clauze</w:t>
      </w:r>
      <w:r w:rsidR="00882616" w:rsidRPr="00DA1881">
        <w:rPr>
          <w:rFonts w:ascii="Calibri Light" w:hAnsi="Calibri Light" w:cs="Calibri Light"/>
          <w:sz w:val="23"/>
          <w:szCs w:val="23"/>
          <w:lang w:val="quz-PE"/>
        </w:rPr>
        <w:t xml:space="preserve"> </w:t>
      </w:r>
      <w:r w:rsidR="00EA425F" w:rsidRPr="00DA1881">
        <w:rPr>
          <w:rFonts w:ascii="Calibri Light" w:hAnsi="Calibri Light" w:cs="Calibri Light"/>
          <w:sz w:val="23"/>
          <w:szCs w:val="23"/>
          <w:lang w:val="quz-PE"/>
        </w:rPr>
        <w:t>9</w:t>
      </w:r>
      <w:r w:rsidRPr="00DA1881">
        <w:rPr>
          <w:rFonts w:ascii="Calibri Light" w:hAnsi="Calibri Light" w:cs="Calibri Light"/>
          <w:sz w:val="23"/>
          <w:szCs w:val="23"/>
          <w:lang w:val="quz-PE"/>
        </w:rPr>
        <w:t>.</w:t>
      </w:r>
    </w:p>
    <w:p w14:paraId="4A103E3F" w14:textId="40D94834" w:rsidR="005C587C" w:rsidRPr="00DA1881" w:rsidRDefault="005C587C" w:rsidP="005C587C">
      <w:pPr>
        <w:pStyle w:val="Level1"/>
        <w:numPr>
          <w:ilvl w:val="1"/>
          <w:numId w:val="5"/>
        </w:numPr>
        <w:spacing w:line="276" w:lineRule="auto"/>
        <w:rPr>
          <w:rFonts w:ascii="Calibri Light" w:hAnsi="Calibri Light" w:cs="Calibri Light"/>
          <w:sz w:val="23"/>
          <w:szCs w:val="23"/>
          <w:lang w:val="quz-PE"/>
        </w:rPr>
      </w:pPr>
      <w:r w:rsidRPr="00DA1881">
        <w:rPr>
          <w:rFonts w:ascii="Calibri Light" w:hAnsi="Calibri Light" w:cs="Calibri Light"/>
          <w:sz w:val="23"/>
          <w:szCs w:val="23"/>
          <w:lang w:val="quz-PE"/>
        </w:rPr>
        <w:t>Non-solicitare</w:t>
      </w:r>
    </w:p>
    <w:p w14:paraId="2C26D9C8" w14:textId="7F863256" w:rsidR="008111B1" w:rsidRPr="008111B1" w:rsidRDefault="008111B1" w:rsidP="008111B1">
      <w:pPr>
        <w:pStyle w:val="Level1"/>
        <w:numPr>
          <w:ilvl w:val="0"/>
          <w:numId w:val="48"/>
        </w:numPr>
        <w:spacing w:line="276" w:lineRule="auto"/>
        <w:ind w:left="540" w:hanging="540"/>
        <w:rPr>
          <w:rFonts w:ascii="Calibri Light" w:hAnsi="Calibri Light" w:cs="Calibri Light"/>
          <w:b w:val="0"/>
          <w:bCs w:val="0"/>
          <w:sz w:val="23"/>
          <w:szCs w:val="23"/>
          <w:lang w:val="quz-EC"/>
        </w:rPr>
      </w:pPr>
      <w:r>
        <w:rPr>
          <w:rFonts w:ascii="Calibri Light" w:hAnsi="Calibri Light" w:cs="Calibri Light"/>
          <w:b w:val="0"/>
          <w:bCs w:val="0"/>
          <w:sz w:val="23"/>
          <w:szCs w:val="23"/>
          <w:lang w:val="quz-EC"/>
        </w:rPr>
        <w:t>Administratorul</w:t>
      </w:r>
      <w:r w:rsidRPr="008111B1">
        <w:rPr>
          <w:rFonts w:ascii="Calibri Light" w:hAnsi="Calibri Light" w:cs="Calibri Light"/>
          <w:b w:val="0"/>
          <w:bCs w:val="0"/>
          <w:sz w:val="23"/>
          <w:szCs w:val="23"/>
          <w:lang w:val="quz-EC"/>
        </w:rPr>
        <w:t xml:space="preserve"> se angajeaz</w:t>
      </w:r>
      <w:r>
        <w:rPr>
          <w:rFonts w:ascii="Calibri Light" w:hAnsi="Calibri Light" w:cs="Calibri Light"/>
          <w:b w:val="0"/>
          <w:bCs w:val="0"/>
          <w:sz w:val="23"/>
          <w:szCs w:val="23"/>
          <w:lang w:val="quz-EC"/>
        </w:rPr>
        <w:t>ă</w:t>
      </w:r>
      <w:r w:rsidRPr="008111B1">
        <w:rPr>
          <w:rFonts w:ascii="Calibri Light" w:hAnsi="Calibri Light" w:cs="Calibri Light"/>
          <w:b w:val="0"/>
          <w:bCs w:val="0"/>
          <w:sz w:val="23"/>
          <w:szCs w:val="23"/>
          <w:lang w:val="quz-EC"/>
        </w:rPr>
        <w:t xml:space="preserve"> </w:t>
      </w:r>
      <w:r>
        <w:rPr>
          <w:rFonts w:ascii="Calibri Light" w:hAnsi="Calibri Light" w:cs="Calibri Light"/>
          <w:b w:val="0"/>
          <w:bCs w:val="0"/>
          <w:sz w:val="23"/>
          <w:szCs w:val="23"/>
          <w:lang w:val="quz-EC"/>
        </w:rPr>
        <w:t xml:space="preserve">ca pe perioada derulării prezentului Contract, cât și </w:t>
      </w:r>
      <w:r w:rsidRPr="008111B1">
        <w:rPr>
          <w:rFonts w:ascii="Calibri Light" w:hAnsi="Calibri Light" w:cs="Calibri Light"/>
          <w:b w:val="0"/>
          <w:bCs w:val="0"/>
          <w:sz w:val="23"/>
          <w:szCs w:val="23"/>
          <w:lang w:val="quz-EC"/>
        </w:rPr>
        <w:t xml:space="preserve">pe o perioada de </w:t>
      </w:r>
      <w:r>
        <w:rPr>
          <w:rFonts w:ascii="Calibri Light" w:hAnsi="Calibri Light" w:cs="Calibri Light"/>
          <w:b w:val="0"/>
          <w:bCs w:val="0"/>
          <w:sz w:val="23"/>
          <w:szCs w:val="23"/>
          <w:lang w:val="quz-EC"/>
        </w:rPr>
        <w:t>12 luni după încetarea Contractului</w:t>
      </w:r>
      <w:r w:rsidRPr="008111B1">
        <w:rPr>
          <w:rFonts w:ascii="Calibri Light" w:hAnsi="Calibri Light" w:cs="Calibri Light"/>
          <w:b w:val="0"/>
          <w:bCs w:val="0"/>
          <w:sz w:val="23"/>
          <w:szCs w:val="23"/>
          <w:lang w:val="quz-EC"/>
        </w:rPr>
        <w:t>, s</w:t>
      </w:r>
      <w:r>
        <w:rPr>
          <w:rFonts w:ascii="Calibri Light" w:hAnsi="Calibri Light" w:cs="Calibri Light"/>
          <w:b w:val="0"/>
          <w:bCs w:val="0"/>
          <w:sz w:val="23"/>
          <w:szCs w:val="23"/>
          <w:lang w:val="quz-EC"/>
        </w:rPr>
        <w:t>ă</w:t>
      </w:r>
      <w:r w:rsidRPr="008111B1">
        <w:rPr>
          <w:rFonts w:ascii="Calibri Light" w:hAnsi="Calibri Light" w:cs="Calibri Light"/>
          <w:b w:val="0"/>
          <w:bCs w:val="0"/>
          <w:sz w:val="23"/>
          <w:szCs w:val="23"/>
          <w:lang w:val="quz-EC"/>
        </w:rPr>
        <w:t xml:space="preserve"> nu abordeze activ sau </w:t>
      </w:r>
      <w:r>
        <w:rPr>
          <w:rFonts w:ascii="Calibri Light" w:hAnsi="Calibri Light" w:cs="Calibri Light"/>
          <w:b w:val="0"/>
          <w:bCs w:val="0"/>
          <w:sz w:val="23"/>
          <w:szCs w:val="23"/>
          <w:lang w:val="quz-EC"/>
        </w:rPr>
        <w:t>să</w:t>
      </w:r>
      <w:r w:rsidRPr="008111B1">
        <w:rPr>
          <w:rFonts w:ascii="Calibri Light" w:hAnsi="Calibri Light" w:cs="Calibri Light"/>
          <w:b w:val="0"/>
          <w:bCs w:val="0"/>
          <w:sz w:val="23"/>
          <w:szCs w:val="23"/>
          <w:lang w:val="quz-EC"/>
        </w:rPr>
        <w:t xml:space="preserve"> fac</w:t>
      </w:r>
      <w:r>
        <w:rPr>
          <w:rFonts w:ascii="Calibri Light" w:hAnsi="Calibri Light" w:cs="Calibri Light"/>
          <w:b w:val="0"/>
          <w:bCs w:val="0"/>
          <w:sz w:val="23"/>
          <w:szCs w:val="23"/>
          <w:lang w:val="quz-EC"/>
        </w:rPr>
        <w:t xml:space="preserve">ă </w:t>
      </w:r>
      <w:r w:rsidRPr="008111B1">
        <w:rPr>
          <w:rFonts w:ascii="Calibri Light" w:hAnsi="Calibri Light" w:cs="Calibri Light"/>
          <w:b w:val="0"/>
          <w:bCs w:val="0"/>
          <w:sz w:val="23"/>
          <w:szCs w:val="23"/>
          <w:lang w:val="quz-EC"/>
        </w:rPr>
        <w:t xml:space="preserve">demersuri directe sau indirecte de ofertare </w:t>
      </w:r>
      <w:r>
        <w:rPr>
          <w:rFonts w:ascii="Calibri Light" w:hAnsi="Calibri Light" w:cs="Calibri Light"/>
          <w:b w:val="0"/>
          <w:bCs w:val="0"/>
          <w:sz w:val="23"/>
          <w:szCs w:val="23"/>
          <w:lang w:val="quz-EC"/>
        </w:rPr>
        <w:t>către</w:t>
      </w:r>
      <w:r w:rsidRPr="008111B1">
        <w:rPr>
          <w:rFonts w:ascii="Calibri Light" w:hAnsi="Calibri Light" w:cs="Calibri Light"/>
          <w:b w:val="0"/>
          <w:bCs w:val="0"/>
          <w:sz w:val="23"/>
          <w:szCs w:val="23"/>
          <w:lang w:val="quz-EC"/>
        </w:rPr>
        <w:t xml:space="preserve"> orice angaja</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i, colaboratori, agen</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i sau consultan</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 xml:space="preserve">i ai </w:t>
      </w:r>
      <w:r>
        <w:rPr>
          <w:rFonts w:ascii="Calibri Light" w:hAnsi="Calibri Light" w:cs="Calibri Light"/>
          <w:b w:val="0"/>
          <w:bCs w:val="0"/>
          <w:sz w:val="23"/>
          <w:szCs w:val="23"/>
          <w:lang w:val="quz-EC"/>
        </w:rPr>
        <w:t>Societății</w:t>
      </w:r>
      <w:r w:rsidRPr="008111B1">
        <w:rPr>
          <w:rFonts w:ascii="Calibri Light" w:hAnsi="Calibri Light" w:cs="Calibri Light"/>
          <w:b w:val="0"/>
          <w:bCs w:val="0"/>
          <w:sz w:val="23"/>
          <w:szCs w:val="23"/>
          <w:lang w:val="quz-EC"/>
        </w:rPr>
        <w:t xml:space="preserve">, cu scopul de a-i determina </w:t>
      </w:r>
      <w:r>
        <w:rPr>
          <w:rFonts w:ascii="Calibri Light" w:hAnsi="Calibri Light" w:cs="Calibri Light"/>
          <w:b w:val="0"/>
          <w:bCs w:val="0"/>
          <w:sz w:val="23"/>
          <w:szCs w:val="23"/>
          <w:lang w:val="quz-EC"/>
        </w:rPr>
        <w:t>să</w:t>
      </w:r>
      <w:r w:rsidRPr="008111B1">
        <w:rPr>
          <w:rFonts w:ascii="Calibri Light" w:hAnsi="Calibri Light" w:cs="Calibri Light"/>
          <w:b w:val="0"/>
          <w:bCs w:val="0"/>
          <w:sz w:val="23"/>
          <w:szCs w:val="23"/>
          <w:lang w:val="quz-EC"/>
        </w:rPr>
        <w:t xml:space="preserve"> </w:t>
      </w:r>
      <w:r>
        <w:rPr>
          <w:rFonts w:ascii="Calibri Light" w:hAnsi="Calibri Light" w:cs="Calibri Light"/>
          <w:b w:val="0"/>
          <w:bCs w:val="0"/>
          <w:sz w:val="23"/>
          <w:szCs w:val="23"/>
          <w:lang w:val="quz-EC"/>
        </w:rPr>
        <w:t>părăsească</w:t>
      </w:r>
      <w:r w:rsidRPr="008111B1">
        <w:rPr>
          <w:rFonts w:ascii="Calibri Light" w:hAnsi="Calibri Light" w:cs="Calibri Light"/>
          <w:b w:val="0"/>
          <w:bCs w:val="0"/>
          <w:sz w:val="23"/>
          <w:szCs w:val="23"/>
          <w:lang w:val="quz-EC"/>
        </w:rPr>
        <w:t xml:space="preserve"> locul de munc</w:t>
      </w:r>
      <w:r>
        <w:rPr>
          <w:rFonts w:ascii="Calibri Light" w:hAnsi="Calibri Light" w:cs="Calibri Light"/>
          <w:b w:val="0"/>
          <w:bCs w:val="0"/>
          <w:sz w:val="23"/>
          <w:szCs w:val="23"/>
          <w:lang w:val="quz-EC"/>
        </w:rPr>
        <w:t>ă</w:t>
      </w:r>
      <w:r w:rsidRPr="008111B1">
        <w:rPr>
          <w:rFonts w:ascii="Calibri Light" w:hAnsi="Calibri Light" w:cs="Calibri Light"/>
          <w:b w:val="0"/>
          <w:bCs w:val="0"/>
          <w:sz w:val="23"/>
          <w:szCs w:val="23"/>
          <w:lang w:val="quz-EC"/>
        </w:rPr>
        <w:t xml:space="preserve"> sau </w:t>
      </w:r>
      <w:r>
        <w:rPr>
          <w:rFonts w:ascii="Calibri Light" w:hAnsi="Calibri Light" w:cs="Calibri Light"/>
          <w:b w:val="0"/>
          <w:bCs w:val="0"/>
          <w:sz w:val="23"/>
          <w:szCs w:val="23"/>
          <w:lang w:val="quz-EC"/>
        </w:rPr>
        <w:t>să</w:t>
      </w:r>
      <w:r w:rsidRPr="008111B1">
        <w:rPr>
          <w:rFonts w:ascii="Calibri Light" w:hAnsi="Calibri Light" w:cs="Calibri Light"/>
          <w:b w:val="0"/>
          <w:bCs w:val="0"/>
          <w:sz w:val="23"/>
          <w:szCs w:val="23"/>
          <w:lang w:val="quz-EC"/>
        </w:rPr>
        <w:t xml:space="preserve"> </w:t>
      </w:r>
      <w:r>
        <w:rPr>
          <w:rFonts w:ascii="Calibri Light" w:hAnsi="Calibri Light" w:cs="Calibri Light"/>
          <w:b w:val="0"/>
          <w:bCs w:val="0"/>
          <w:sz w:val="23"/>
          <w:szCs w:val="23"/>
          <w:lang w:val="quz-EC"/>
        </w:rPr>
        <w:t>înceteze</w:t>
      </w:r>
      <w:r w:rsidRPr="008111B1">
        <w:rPr>
          <w:rFonts w:ascii="Calibri Light" w:hAnsi="Calibri Light" w:cs="Calibri Light"/>
          <w:b w:val="0"/>
          <w:bCs w:val="0"/>
          <w:sz w:val="23"/>
          <w:szCs w:val="23"/>
          <w:lang w:val="quz-EC"/>
        </w:rPr>
        <w:t xml:space="preserve"> rela</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 xml:space="preserve">ia de colaborare cu </w:t>
      </w:r>
      <w:r>
        <w:rPr>
          <w:rFonts w:ascii="Calibri Light" w:hAnsi="Calibri Light" w:cs="Calibri Light"/>
          <w:b w:val="0"/>
          <w:bCs w:val="0"/>
          <w:sz w:val="23"/>
          <w:szCs w:val="23"/>
          <w:lang w:val="quz-EC"/>
        </w:rPr>
        <w:t>Societatea</w:t>
      </w:r>
      <w:r w:rsidRPr="008111B1">
        <w:rPr>
          <w:rFonts w:ascii="Calibri Light" w:hAnsi="Calibri Light" w:cs="Calibri Light"/>
          <w:b w:val="0"/>
          <w:bCs w:val="0"/>
          <w:sz w:val="23"/>
          <w:szCs w:val="23"/>
          <w:lang w:val="quz-EC"/>
        </w:rPr>
        <w:t>. Aceast</w:t>
      </w:r>
      <w:r>
        <w:rPr>
          <w:rFonts w:ascii="Calibri Light" w:hAnsi="Calibri Light" w:cs="Calibri Light"/>
          <w:b w:val="0"/>
          <w:bCs w:val="0"/>
          <w:sz w:val="23"/>
          <w:szCs w:val="23"/>
          <w:lang w:val="quz-EC"/>
        </w:rPr>
        <w:t>ă</w:t>
      </w:r>
      <w:r w:rsidRPr="008111B1">
        <w:rPr>
          <w:rFonts w:ascii="Calibri Light" w:hAnsi="Calibri Light" w:cs="Calibri Light"/>
          <w:b w:val="0"/>
          <w:bCs w:val="0"/>
          <w:sz w:val="23"/>
          <w:szCs w:val="23"/>
          <w:lang w:val="quz-EC"/>
        </w:rPr>
        <w:t xml:space="preserve"> clauz</w:t>
      </w:r>
      <w:r>
        <w:rPr>
          <w:rFonts w:ascii="Calibri Light" w:hAnsi="Calibri Light" w:cs="Calibri Light"/>
          <w:b w:val="0"/>
          <w:bCs w:val="0"/>
          <w:sz w:val="23"/>
          <w:szCs w:val="23"/>
          <w:lang w:val="quz-EC"/>
        </w:rPr>
        <w:t>ă</w:t>
      </w:r>
      <w:r w:rsidRPr="008111B1">
        <w:rPr>
          <w:rFonts w:ascii="Calibri Light" w:hAnsi="Calibri Light" w:cs="Calibri Light"/>
          <w:b w:val="0"/>
          <w:bCs w:val="0"/>
          <w:sz w:val="23"/>
          <w:szCs w:val="23"/>
          <w:lang w:val="quz-EC"/>
        </w:rPr>
        <w:t xml:space="preserve"> nu va include situa</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 xml:space="preserve">ia </w:t>
      </w:r>
      <w:r>
        <w:rPr>
          <w:rFonts w:ascii="Calibri Light" w:hAnsi="Calibri Light" w:cs="Calibri Light"/>
          <w:b w:val="0"/>
          <w:bCs w:val="0"/>
          <w:sz w:val="23"/>
          <w:szCs w:val="23"/>
          <w:lang w:val="quz-EC"/>
        </w:rPr>
        <w:t>în</w:t>
      </w:r>
      <w:r w:rsidRPr="008111B1">
        <w:rPr>
          <w:rFonts w:ascii="Calibri Light" w:hAnsi="Calibri Light" w:cs="Calibri Light"/>
          <w:b w:val="0"/>
          <w:bCs w:val="0"/>
          <w:sz w:val="23"/>
          <w:szCs w:val="23"/>
          <w:lang w:val="quz-EC"/>
        </w:rPr>
        <w:t xml:space="preserve"> care orice angaja</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i, colaboratori, agen</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i sau consultan</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 xml:space="preserve">i ai </w:t>
      </w:r>
      <w:r>
        <w:rPr>
          <w:rFonts w:ascii="Calibri Light" w:hAnsi="Calibri Light" w:cs="Calibri Light"/>
          <w:b w:val="0"/>
          <w:bCs w:val="0"/>
          <w:sz w:val="23"/>
          <w:szCs w:val="23"/>
          <w:lang w:val="quz-EC"/>
        </w:rPr>
        <w:t>Societății</w:t>
      </w:r>
      <w:r w:rsidRPr="008111B1">
        <w:rPr>
          <w:rFonts w:ascii="Calibri Light" w:hAnsi="Calibri Light" w:cs="Calibri Light"/>
          <w:b w:val="0"/>
          <w:bCs w:val="0"/>
          <w:sz w:val="23"/>
          <w:szCs w:val="23"/>
          <w:lang w:val="quz-EC"/>
        </w:rPr>
        <w:t xml:space="preserve"> r</w:t>
      </w:r>
      <w:r>
        <w:rPr>
          <w:rFonts w:ascii="Calibri Light" w:hAnsi="Calibri Light" w:cs="Calibri Light"/>
          <w:b w:val="0"/>
          <w:bCs w:val="0"/>
          <w:sz w:val="23"/>
          <w:szCs w:val="23"/>
          <w:lang w:val="quz-EC"/>
        </w:rPr>
        <w:t>ă</w:t>
      </w:r>
      <w:r w:rsidRPr="008111B1">
        <w:rPr>
          <w:rFonts w:ascii="Calibri Light" w:hAnsi="Calibri Light" w:cs="Calibri Light"/>
          <w:b w:val="0"/>
          <w:bCs w:val="0"/>
          <w:sz w:val="23"/>
          <w:szCs w:val="23"/>
          <w:lang w:val="quz-EC"/>
        </w:rPr>
        <w:t>spund unor anun</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 xml:space="preserve">uri publice de angajare/ contractare </w:t>
      </w:r>
      <w:r>
        <w:rPr>
          <w:rFonts w:ascii="Calibri Light" w:hAnsi="Calibri Light" w:cs="Calibri Light"/>
          <w:b w:val="0"/>
          <w:bCs w:val="0"/>
          <w:sz w:val="23"/>
          <w:szCs w:val="23"/>
          <w:lang w:val="quz-EC"/>
        </w:rPr>
        <w:t>și</w:t>
      </w:r>
      <w:r w:rsidRPr="008111B1">
        <w:rPr>
          <w:rFonts w:ascii="Calibri Light" w:hAnsi="Calibri Light" w:cs="Calibri Light"/>
          <w:b w:val="0"/>
          <w:bCs w:val="0"/>
          <w:sz w:val="23"/>
          <w:szCs w:val="23"/>
          <w:lang w:val="quz-EC"/>
        </w:rPr>
        <w:t xml:space="preserve"> nici nu va putea fi interpretat</w:t>
      </w:r>
      <w:r>
        <w:rPr>
          <w:rFonts w:ascii="Calibri Light" w:hAnsi="Calibri Light" w:cs="Calibri Light"/>
          <w:b w:val="0"/>
          <w:bCs w:val="0"/>
          <w:sz w:val="23"/>
          <w:szCs w:val="23"/>
          <w:lang w:val="quz-EC"/>
        </w:rPr>
        <w:t>ă</w:t>
      </w:r>
      <w:r w:rsidRPr="008111B1">
        <w:rPr>
          <w:rFonts w:ascii="Calibri Light" w:hAnsi="Calibri Light" w:cs="Calibri Light"/>
          <w:b w:val="0"/>
          <w:bCs w:val="0"/>
          <w:sz w:val="23"/>
          <w:szCs w:val="23"/>
          <w:lang w:val="quz-EC"/>
        </w:rPr>
        <w:t xml:space="preserve"> ca o interdic</w:t>
      </w:r>
      <w:r>
        <w:rPr>
          <w:rFonts w:ascii="Calibri Light" w:hAnsi="Calibri Light" w:cs="Calibri Light"/>
          <w:b w:val="0"/>
          <w:bCs w:val="0"/>
          <w:sz w:val="23"/>
          <w:szCs w:val="23"/>
          <w:lang w:val="quz-EC"/>
        </w:rPr>
        <w:t>ț</w:t>
      </w:r>
      <w:r w:rsidRPr="008111B1">
        <w:rPr>
          <w:rFonts w:ascii="Calibri Light" w:hAnsi="Calibri Light" w:cs="Calibri Light"/>
          <w:b w:val="0"/>
          <w:bCs w:val="0"/>
          <w:sz w:val="23"/>
          <w:szCs w:val="23"/>
          <w:lang w:val="quz-EC"/>
        </w:rPr>
        <w:t xml:space="preserve">ie de a colabora cu oricare dintre aceste persoane ulterior </w:t>
      </w:r>
      <w:r w:rsidR="008013CF">
        <w:rPr>
          <w:rFonts w:ascii="Calibri Light" w:hAnsi="Calibri Light" w:cs="Calibri Light"/>
          <w:b w:val="0"/>
          <w:bCs w:val="0"/>
          <w:sz w:val="23"/>
          <w:szCs w:val="23"/>
          <w:lang w:val="quz-EC"/>
        </w:rPr>
        <w:t>î</w:t>
      </w:r>
      <w:r w:rsidRPr="008111B1">
        <w:rPr>
          <w:rFonts w:ascii="Calibri Light" w:hAnsi="Calibri Light" w:cs="Calibri Light"/>
          <w:b w:val="0"/>
          <w:bCs w:val="0"/>
          <w:sz w:val="23"/>
          <w:szCs w:val="23"/>
          <w:lang w:val="quz-EC"/>
        </w:rPr>
        <w:t>ncet</w:t>
      </w:r>
      <w:r>
        <w:rPr>
          <w:rFonts w:ascii="Calibri Light" w:hAnsi="Calibri Light" w:cs="Calibri Light"/>
          <w:b w:val="0"/>
          <w:bCs w:val="0"/>
          <w:sz w:val="23"/>
          <w:szCs w:val="23"/>
          <w:lang w:val="quz-EC"/>
        </w:rPr>
        <w:t>ăr</w:t>
      </w:r>
      <w:r w:rsidRPr="008111B1">
        <w:rPr>
          <w:rFonts w:ascii="Calibri Light" w:hAnsi="Calibri Light" w:cs="Calibri Light"/>
          <w:b w:val="0"/>
          <w:bCs w:val="0"/>
          <w:sz w:val="23"/>
          <w:szCs w:val="23"/>
          <w:lang w:val="quz-EC"/>
        </w:rPr>
        <w:t>ii rela</w:t>
      </w:r>
      <w:r>
        <w:rPr>
          <w:rFonts w:ascii="Calibri Light" w:hAnsi="Calibri Light" w:cs="Calibri Light"/>
          <w:b w:val="0"/>
          <w:bCs w:val="0"/>
          <w:sz w:val="23"/>
          <w:szCs w:val="23"/>
          <w:lang w:val="quz-EC"/>
        </w:rPr>
        <w:t>ți</w:t>
      </w:r>
      <w:r w:rsidRPr="008111B1">
        <w:rPr>
          <w:rFonts w:ascii="Calibri Light" w:hAnsi="Calibri Light" w:cs="Calibri Light"/>
          <w:b w:val="0"/>
          <w:bCs w:val="0"/>
          <w:sz w:val="23"/>
          <w:szCs w:val="23"/>
          <w:lang w:val="quz-EC"/>
        </w:rPr>
        <w:t xml:space="preserve">ei cu </w:t>
      </w:r>
      <w:r w:rsidR="008013CF">
        <w:rPr>
          <w:rFonts w:ascii="Calibri Light" w:hAnsi="Calibri Light" w:cs="Calibri Light"/>
          <w:b w:val="0"/>
          <w:bCs w:val="0"/>
          <w:sz w:val="23"/>
          <w:szCs w:val="23"/>
          <w:lang w:val="quz-EC"/>
        </w:rPr>
        <w:t>Societatea</w:t>
      </w:r>
      <w:r w:rsidRPr="008111B1">
        <w:rPr>
          <w:rFonts w:ascii="Calibri Light" w:hAnsi="Calibri Light" w:cs="Calibri Light"/>
          <w:b w:val="0"/>
          <w:bCs w:val="0"/>
          <w:sz w:val="23"/>
          <w:szCs w:val="23"/>
          <w:lang w:val="quz-EC"/>
        </w:rPr>
        <w:t xml:space="preserve">, </w:t>
      </w:r>
      <w:r w:rsidR="008013CF">
        <w:rPr>
          <w:rFonts w:ascii="Calibri Light" w:hAnsi="Calibri Light" w:cs="Calibri Light"/>
          <w:b w:val="0"/>
          <w:bCs w:val="0"/>
          <w:sz w:val="23"/>
          <w:szCs w:val="23"/>
          <w:lang w:val="quz-EC"/>
        </w:rPr>
        <w:t>fără</w:t>
      </w:r>
      <w:r w:rsidRPr="008111B1">
        <w:rPr>
          <w:rFonts w:ascii="Calibri Light" w:hAnsi="Calibri Light" w:cs="Calibri Light"/>
          <w:b w:val="0"/>
          <w:bCs w:val="0"/>
          <w:sz w:val="23"/>
          <w:szCs w:val="23"/>
          <w:lang w:val="quz-EC"/>
        </w:rPr>
        <w:t xml:space="preserve"> vreo implicare a </w:t>
      </w:r>
      <w:r w:rsidR="008013CF">
        <w:rPr>
          <w:rFonts w:ascii="Calibri Light" w:hAnsi="Calibri Light" w:cs="Calibri Light"/>
          <w:b w:val="0"/>
          <w:bCs w:val="0"/>
          <w:sz w:val="23"/>
          <w:szCs w:val="23"/>
          <w:lang w:val="quz-EC"/>
        </w:rPr>
        <w:t>Administratorului</w:t>
      </w:r>
      <w:r w:rsidRPr="008111B1">
        <w:rPr>
          <w:rFonts w:ascii="Calibri Light" w:hAnsi="Calibri Light" w:cs="Calibri Light"/>
          <w:b w:val="0"/>
          <w:bCs w:val="0"/>
          <w:sz w:val="23"/>
          <w:szCs w:val="23"/>
          <w:lang w:val="quz-EC"/>
        </w:rPr>
        <w:t xml:space="preserve">. </w:t>
      </w:r>
    </w:p>
    <w:p w14:paraId="293150D2" w14:textId="2BF18FAC" w:rsidR="005C587C" w:rsidRPr="00DA1881" w:rsidRDefault="005C587C" w:rsidP="007807AD">
      <w:pPr>
        <w:pStyle w:val="Level1"/>
        <w:numPr>
          <w:ilvl w:val="0"/>
          <w:numId w:val="0"/>
        </w:numPr>
        <w:spacing w:line="276" w:lineRule="auto"/>
        <w:ind w:left="540"/>
        <w:rPr>
          <w:rFonts w:ascii="Calibri Light" w:hAnsi="Calibri Light" w:cs="Calibri Light"/>
          <w:b w:val="0"/>
          <w:bCs w:val="0"/>
          <w:sz w:val="23"/>
          <w:szCs w:val="23"/>
          <w:lang w:val="quz-PE"/>
        </w:rPr>
      </w:pPr>
      <w:r w:rsidRPr="00DA1881">
        <w:rPr>
          <w:rFonts w:ascii="Calibri Light" w:hAnsi="Calibri Light" w:cs="Calibri Light"/>
          <w:b w:val="0"/>
          <w:bCs w:val="0"/>
          <w:sz w:val="23"/>
          <w:szCs w:val="23"/>
          <w:lang w:val="quz-PE"/>
        </w:rPr>
        <w:t>.</w:t>
      </w:r>
    </w:p>
    <w:p w14:paraId="63F6491A" w14:textId="79BF367B" w:rsidR="005C587C" w:rsidRPr="00DA1881" w:rsidRDefault="007807AD" w:rsidP="005C587C">
      <w:pPr>
        <w:pStyle w:val="Level1"/>
        <w:numPr>
          <w:ilvl w:val="0"/>
          <w:numId w:val="48"/>
        </w:numPr>
        <w:spacing w:line="276" w:lineRule="auto"/>
        <w:ind w:left="540" w:hanging="540"/>
        <w:rPr>
          <w:rFonts w:ascii="Calibri Light" w:hAnsi="Calibri Light" w:cs="Calibri Light"/>
          <w:b w:val="0"/>
          <w:bCs w:val="0"/>
          <w:sz w:val="23"/>
          <w:szCs w:val="23"/>
          <w:lang w:val="quz-PE"/>
        </w:rPr>
      </w:pPr>
      <w:r>
        <w:rPr>
          <w:rFonts w:ascii="Calibri Light" w:hAnsi="Calibri Light" w:cs="Calibri Light"/>
          <w:b w:val="0"/>
          <w:bCs w:val="0"/>
          <w:sz w:val="23"/>
          <w:szCs w:val="23"/>
          <w:lang w:val="quz-PE"/>
        </w:rPr>
        <w:t xml:space="preserve">Administratorul se obligă </w:t>
      </w:r>
      <w:r>
        <w:rPr>
          <w:rFonts w:ascii="Calibri Light" w:hAnsi="Calibri Light" w:cs="Calibri Light"/>
          <w:b w:val="0"/>
          <w:bCs w:val="0"/>
          <w:sz w:val="23"/>
          <w:szCs w:val="23"/>
          <w:lang w:val="quz-EC"/>
        </w:rPr>
        <w:t xml:space="preserve">ca pe perioada derulării prezentului Contract, cât și </w:t>
      </w:r>
      <w:r w:rsidRPr="008111B1">
        <w:rPr>
          <w:rFonts w:ascii="Calibri Light" w:hAnsi="Calibri Light" w:cs="Calibri Light"/>
          <w:b w:val="0"/>
          <w:bCs w:val="0"/>
          <w:sz w:val="23"/>
          <w:szCs w:val="23"/>
          <w:lang w:val="quz-EC"/>
        </w:rPr>
        <w:t xml:space="preserve">pe o perioada de </w:t>
      </w:r>
      <w:r>
        <w:rPr>
          <w:rFonts w:ascii="Calibri Light" w:hAnsi="Calibri Light" w:cs="Calibri Light"/>
          <w:b w:val="0"/>
          <w:bCs w:val="0"/>
          <w:sz w:val="23"/>
          <w:szCs w:val="23"/>
          <w:lang w:val="quz-EC"/>
        </w:rPr>
        <w:t>12 luni după încetarea Contractului</w:t>
      </w:r>
      <w:r>
        <w:rPr>
          <w:rFonts w:ascii="Calibri Light" w:hAnsi="Calibri Light" w:cs="Calibri Light"/>
          <w:b w:val="0"/>
          <w:bCs w:val="0"/>
          <w:sz w:val="23"/>
          <w:szCs w:val="23"/>
          <w:lang w:val="quz-PE"/>
        </w:rPr>
        <w:t xml:space="preserve"> să nu influențeze</w:t>
      </w:r>
      <w:r w:rsidR="005C587C" w:rsidRPr="00DA1881">
        <w:rPr>
          <w:rFonts w:ascii="Calibri Light" w:hAnsi="Calibri Light" w:cs="Calibri Light"/>
          <w:b w:val="0"/>
          <w:bCs w:val="0"/>
          <w:sz w:val="23"/>
          <w:szCs w:val="23"/>
          <w:lang w:val="quz-PE"/>
        </w:rPr>
        <w:t xml:space="preserve"> clienții existenți sau potențiali ai Societății în niciun fel care să afecteze Societatea.</w:t>
      </w:r>
    </w:p>
    <w:p w14:paraId="7C3C2E7C" w14:textId="0ABC325F" w:rsidR="009843C9" w:rsidRPr="00DA1881" w:rsidRDefault="009843C9" w:rsidP="00A7115F">
      <w:pPr>
        <w:pStyle w:val="Level1"/>
        <w:rPr>
          <w:rFonts w:ascii="Calibri Light" w:hAnsi="Calibri Light" w:cs="Calibri Light"/>
          <w:sz w:val="23"/>
          <w:szCs w:val="23"/>
          <w:lang w:val="quz-PE"/>
        </w:rPr>
      </w:pPr>
      <w:bookmarkStart w:id="55" w:name="_heading=h.j5p70gq8bi64"/>
      <w:bookmarkStart w:id="56" w:name="_Ref23771814"/>
      <w:bookmarkEnd w:id="55"/>
      <w:r w:rsidRPr="00DA1881">
        <w:rPr>
          <w:rFonts w:ascii="Calibri Light" w:hAnsi="Calibri Light" w:cs="Calibri Light"/>
          <w:sz w:val="23"/>
          <w:szCs w:val="23"/>
          <w:lang w:val="quz-PE"/>
        </w:rPr>
        <w:t>Încetare</w:t>
      </w:r>
      <w:bookmarkEnd w:id="56"/>
    </w:p>
    <w:p w14:paraId="551CE862" w14:textId="77777777" w:rsidR="00CF21B2" w:rsidRPr="00DA1881" w:rsidRDefault="00CF21B2" w:rsidP="00CF21B2">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Prezentul Contract și Mandatul vor înceta:</w:t>
      </w:r>
    </w:p>
    <w:p w14:paraId="510BCD65" w14:textId="32AB4D6C" w:rsidR="00CF21B2" w:rsidRPr="00DA1881" w:rsidRDefault="00CF21B2" w:rsidP="00CF21B2">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 xml:space="preserve">la expirarea </w:t>
      </w:r>
      <w:r w:rsidR="00776FA4" w:rsidRPr="00DA1881">
        <w:rPr>
          <w:rFonts w:ascii="Calibri Light" w:hAnsi="Calibri Light" w:cs="Calibri Light"/>
          <w:sz w:val="23"/>
          <w:szCs w:val="23"/>
          <w:lang w:val="quz-PE"/>
        </w:rPr>
        <w:t>duratei acestuia</w:t>
      </w:r>
      <w:r w:rsidRPr="00DA1881">
        <w:rPr>
          <w:rFonts w:ascii="Calibri Light" w:hAnsi="Calibri Light" w:cs="Calibri Light"/>
          <w:sz w:val="23"/>
          <w:szCs w:val="23"/>
          <w:lang w:val="quz-PE"/>
        </w:rPr>
        <w:t>;</w:t>
      </w:r>
      <w:r w:rsidR="00F7533A" w:rsidRPr="00DA1881">
        <w:rPr>
          <w:rFonts w:ascii="Calibri Light" w:hAnsi="Calibri Light" w:cs="Calibri Light"/>
          <w:sz w:val="23"/>
          <w:szCs w:val="23"/>
          <w:lang w:val="quz-PE"/>
        </w:rPr>
        <w:t xml:space="preserve"> sau</w:t>
      </w:r>
    </w:p>
    <w:p w14:paraId="4CD374B5" w14:textId="541ABB70" w:rsidR="00CF21B2" w:rsidRPr="00DA1881" w:rsidRDefault="00CF21B2" w:rsidP="00CF21B2">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prin acordul Părților, la data convenită de acestea</w:t>
      </w:r>
      <w:r w:rsidR="00016A93" w:rsidRPr="00DA1881">
        <w:rPr>
          <w:rFonts w:ascii="Calibri Light" w:hAnsi="Calibri Light" w:cs="Calibri Light"/>
          <w:sz w:val="23"/>
          <w:szCs w:val="23"/>
          <w:lang w:val="quz-PE"/>
        </w:rPr>
        <w:t>; sau</w:t>
      </w:r>
    </w:p>
    <w:p w14:paraId="427E8319" w14:textId="6D49204D" w:rsidR="00016A93" w:rsidRPr="00DA1881" w:rsidRDefault="00016A93" w:rsidP="00CF21B2">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 xml:space="preserve">prin emiterea unei notificări de denunțare unilaterală, cu </w:t>
      </w:r>
      <w:r w:rsidR="002A57BA">
        <w:rPr>
          <w:rFonts w:ascii="Calibri Light" w:hAnsi="Calibri Light" w:cs="Calibri Light"/>
          <w:sz w:val="23"/>
          <w:szCs w:val="23"/>
          <w:lang w:val="quz-PE"/>
        </w:rPr>
        <w:t>60</w:t>
      </w:r>
      <w:r w:rsidR="002A57BA" w:rsidRPr="00DA1881">
        <w:rPr>
          <w:rFonts w:ascii="Calibri Light" w:hAnsi="Calibri Light" w:cs="Calibri Light"/>
          <w:sz w:val="23"/>
          <w:szCs w:val="23"/>
          <w:lang w:val="quz-PE"/>
        </w:rPr>
        <w:t xml:space="preserve"> </w:t>
      </w:r>
      <w:r w:rsidRPr="00DA1881">
        <w:rPr>
          <w:rFonts w:ascii="Calibri Light" w:hAnsi="Calibri Light" w:cs="Calibri Light"/>
          <w:sz w:val="23"/>
          <w:szCs w:val="23"/>
          <w:lang w:val="quz-PE"/>
        </w:rPr>
        <w:t>(</w:t>
      </w:r>
      <w:r w:rsidR="002A57BA">
        <w:rPr>
          <w:rFonts w:ascii="Calibri Light" w:hAnsi="Calibri Light" w:cs="Calibri Light"/>
          <w:sz w:val="23"/>
          <w:szCs w:val="23"/>
          <w:lang w:val="quz-PE"/>
        </w:rPr>
        <w:t>șaizeci</w:t>
      </w:r>
      <w:r w:rsidRPr="00DA1881">
        <w:rPr>
          <w:rFonts w:ascii="Calibri Light" w:hAnsi="Calibri Light" w:cs="Calibri Light"/>
          <w:sz w:val="23"/>
          <w:szCs w:val="23"/>
          <w:lang w:val="quz-PE"/>
        </w:rPr>
        <w:t xml:space="preserve">) </w:t>
      </w:r>
      <w:r w:rsidR="006F2F20" w:rsidRPr="00DA1881">
        <w:rPr>
          <w:rFonts w:ascii="Calibri Light" w:hAnsi="Calibri Light" w:cs="Calibri Light"/>
          <w:sz w:val="23"/>
          <w:szCs w:val="23"/>
          <w:lang w:val="quz-PE"/>
        </w:rPr>
        <w:t>zile</w:t>
      </w:r>
      <w:r w:rsidRPr="00DA1881">
        <w:rPr>
          <w:rFonts w:ascii="Calibri Light" w:hAnsi="Calibri Light" w:cs="Calibri Light"/>
          <w:sz w:val="23"/>
          <w:szCs w:val="23"/>
          <w:lang w:val="quz-PE"/>
        </w:rPr>
        <w:t xml:space="preserve"> înainte de data de la care se dorește încetarea (cu excepția cazului în care această notificare este dată în cele</w:t>
      </w:r>
      <w:r w:rsidR="001E1496" w:rsidRPr="00DA1881">
        <w:rPr>
          <w:rFonts w:ascii="Calibri Light" w:hAnsi="Calibri Light" w:cs="Calibri Light"/>
          <w:sz w:val="23"/>
          <w:szCs w:val="23"/>
          <w:lang w:val="quz-PE"/>
        </w:rPr>
        <w:t xml:space="preserve"> </w:t>
      </w:r>
      <w:r w:rsidR="0051746E">
        <w:rPr>
          <w:rFonts w:ascii="Calibri Light" w:hAnsi="Calibri Light" w:cs="Calibri Light"/>
          <w:sz w:val="23"/>
          <w:szCs w:val="23"/>
          <w:lang w:val="quz-PE"/>
        </w:rPr>
        <w:t>60</w:t>
      </w:r>
      <w:r w:rsidR="0051746E" w:rsidRPr="00DA1881">
        <w:rPr>
          <w:rFonts w:ascii="Calibri Light" w:hAnsi="Calibri Light" w:cs="Calibri Light"/>
          <w:sz w:val="23"/>
          <w:szCs w:val="23"/>
          <w:lang w:val="quz-PE"/>
        </w:rPr>
        <w:t xml:space="preserve"> </w:t>
      </w:r>
      <w:r w:rsidR="006F2F20" w:rsidRPr="00DA1881">
        <w:rPr>
          <w:rFonts w:ascii="Calibri Light" w:hAnsi="Calibri Light" w:cs="Calibri Light"/>
          <w:sz w:val="23"/>
          <w:szCs w:val="23"/>
          <w:lang w:val="quz-PE"/>
        </w:rPr>
        <w:t>(</w:t>
      </w:r>
      <w:r w:rsidR="0051746E">
        <w:rPr>
          <w:rFonts w:ascii="Calibri Light" w:hAnsi="Calibri Light" w:cs="Calibri Light"/>
          <w:sz w:val="23"/>
          <w:szCs w:val="23"/>
          <w:lang w:val="quz-PE"/>
        </w:rPr>
        <w:t>șaizeci</w:t>
      </w:r>
      <w:r w:rsidR="006F2F20" w:rsidRPr="00DA1881">
        <w:rPr>
          <w:rFonts w:ascii="Calibri Light" w:hAnsi="Calibri Light" w:cs="Calibri Light"/>
          <w:sz w:val="23"/>
          <w:szCs w:val="23"/>
          <w:lang w:val="quz-PE"/>
        </w:rPr>
        <w:t>) zile</w:t>
      </w:r>
      <w:r w:rsidRPr="00DA1881">
        <w:rPr>
          <w:rFonts w:ascii="Calibri Light" w:hAnsi="Calibri Light" w:cs="Calibri Light"/>
          <w:sz w:val="23"/>
          <w:szCs w:val="23"/>
          <w:lang w:val="quz-PE"/>
        </w:rPr>
        <w:t xml:space="preserve"> înainte de expirarea duratei Mandatului, caz în care Contractul va înceta la expirarea Duratei)</w:t>
      </w:r>
      <w:r w:rsidR="006F2F20" w:rsidRPr="00DA1881">
        <w:rPr>
          <w:rFonts w:ascii="Calibri Light" w:hAnsi="Calibri Light" w:cs="Calibri Light"/>
          <w:sz w:val="23"/>
          <w:szCs w:val="23"/>
          <w:lang w:val="quz-PE"/>
        </w:rPr>
        <w:t>.</w:t>
      </w:r>
    </w:p>
    <w:p w14:paraId="6112AFDB" w14:textId="77777777" w:rsidR="00CF21B2" w:rsidRPr="00DA1881" w:rsidRDefault="00CF21B2" w:rsidP="00CF21B2">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 xml:space="preserve">Încetarea nu va aduce atingere oricăror drepturi ale Părților dobândite înainte de data încetării. </w:t>
      </w:r>
    </w:p>
    <w:p w14:paraId="5957B9AB" w14:textId="4BC666B5" w:rsidR="00CF21B2" w:rsidRPr="00DA1881" w:rsidRDefault="00CF21B2" w:rsidP="00CF21B2">
      <w:pPr>
        <w:pStyle w:val="Level2"/>
        <w:rPr>
          <w:rFonts w:ascii="Calibri Light" w:hAnsi="Calibri Light" w:cs="Calibri Light"/>
          <w:i w:val="0"/>
          <w:iCs/>
          <w:sz w:val="23"/>
          <w:szCs w:val="23"/>
          <w:lang w:val="quz-PE"/>
        </w:rPr>
      </w:pPr>
      <w:bookmarkStart w:id="57" w:name="_Ref23766135"/>
      <w:bookmarkStart w:id="58" w:name="a325467"/>
      <w:bookmarkStart w:id="59" w:name="_Ref478584874"/>
      <w:r w:rsidRPr="00DA1881">
        <w:rPr>
          <w:rFonts w:ascii="Calibri Light" w:hAnsi="Calibri Light" w:cs="Calibri Light"/>
          <w:i w:val="0"/>
          <w:iCs/>
          <w:sz w:val="23"/>
          <w:szCs w:val="23"/>
          <w:lang w:val="quz-PE"/>
        </w:rPr>
        <w:t xml:space="preserve">De asemenea, Societatea poate rezilia Contractul și înceta Mandatul cu efect imediat, fără notificare și neavând </w:t>
      </w:r>
      <w:r w:rsidR="009A147F" w:rsidRPr="00DA1881">
        <w:rPr>
          <w:rFonts w:ascii="Calibri Light" w:hAnsi="Calibri Light" w:cs="Calibri Light"/>
          <w:i w:val="0"/>
          <w:iCs/>
          <w:sz w:val="23"/>
          <w:szCs w:val="23"/>
          <w:lang w:val="quz-PE"/>
        </w:rPr>
        <w:t>vreo</w:t>
      </w:r>
      <w:r w:rsidRPr="00DA1881">
        <w:rPr>
          <w:rFonts w:ascii="Calibri Light" w:hAnsi="Calibri Light" w:cs="Calibri Light"/>
          <w:i w:val="0"/>
          <w:iCs/>
          <w:sz w:val="23"/>
          <w:szCs w:val="23"/>
          <w:lang w:val="quz-PE"/>
        </w:rPr>
        <w:t xml:space="preserve"> responsabilitate de a efectua vreo plată către </w:t>
      </w:r>
      <w:r w:rsidR="009A147F" w:rsidRPr="00DA1881">
        <w:rPr>
          <w:rFonts w:ascii="Calibri Light" w:hAnsi="Calibri Light" w:cs="Calibri Light"/>
          <w:i w:val="0"/>
          <w:iCs/>
          <w:sz w:val="23"/>
          <w:szCs w:val="23"/>
          <w:lang w:val="quz-PE"/>
        </w:rPr>
        <w:t>Administrator</w:t>
      </w:r>
      <w:r w:rsidRPr="00DA1881">
        <w:rPr>
          <w:rFonts w:ascii="Calibri Light" w:hAnsi="Calibri Light" w:cs="Calibri Light"/>
          <w:i w:val="0"/>
          <w:iCs/>
          <w:sz w:val="23"/>
          <w:szCs w:val="23"/>
          <w:lang w:val="quz-PE"/>
        </w:rPr>
        <w:t xml:space="preserve"> (alta decât cea referitoare la sumele acumulate datorate la data Încetării), </w:t>
      </w:r>
      <w:r w:rsidR="009A147F" w:rsidRPr="00DA1881">
        <w:rPr>
          <w:rFonts w:ascii="Calibri Light" w:hAnsi="Calibri Light" w:cs="Calibri Light"/>
          <w:i w:val="0"/>
          <w:iCs/>
          <w:sz w:val="23"/>
          <w:szCs w:val="23"/>
          <w:lang w:val="quz-PE"/>
        </w:rPr>
        <w:t>dacă Administratorul</w:t>
      </w:r>
      <w:r w:rsidRPr="00DA1881">
        <w:rPr>
          <w:rFonts w:ascii="Calibri Light" w:hAnsi="Calibri Light" w:cs="Calibri Light"/>
          <w:i w:val="0"/>
          <w:iCs/>
          <w:sz w:val="23"/>
          <w:szCs w:val="23"/>
          <w:lang w:val="quz-PE"/>
        </w:rPr>
        <w:t>:</w:t>
      </w:r>
      <w:bookmarkEnd w:id="57"/>
      <w:r w:rsidRPr="00DA1881">
        <w:rPr>
          <w:rFonts w:ascii="Calibri Light" w:hAnsi="Calibri Light" w:cs="Calibri Light"/>
          <w:i w:val="0"/>
          <w:iCs/>
          <w:sz w:val="23"/>
          <w:szCs w:val="23"/>
          <w:lang w:val="quz-PE"/>
        </w:rPr>
        <w:t xml:space="preserve"> </w:t>
      </w:r>
    </w:p>
    <w:p w14:paraId="1DEF211F" w14:textId="45CC4CAD" w:rsidR="004B03E7" w:rsidRPr="00DA1881" w:rsidRDefault="004B03E7" w:rsidP="00CF21B2">
      <w:pPr>
        <w:pStyle w:val="Level3"/>
        <w:rPr>
          <w:rFonts w:ascii="Calibri Light" w:hAnsi="Calibri Light" w:cs="Calibri Light"/>
          <w:sz w:val="23"/>
          <w:szCs w:val="23"/>
          <w:lang w:val="quz-PE"/>
        </w:rPr>
      </w:pPr>
      <w:bookmarkStart w:id="60" w:name="_Ref23776383"/>
      <w:bookmarkStart w:id="61" w:name="a594010"/>
      <w:bookmarkEnd w:id="58"/>
      <w:r w:rsidRPr="00DA1881">
        <w:rPr>
          <w:rFonts w:ascii="Calibri Light" w:hAnsi="Calibri Light" w:cs="Calibri Light"/>
          <w:sz w:val="23"/>
          <w:szCs w:val="23"/>
          <w:lang w:val="quz-PE"/>
        </w:rPr>
        <w:t>este vinovat de Fraudă;</w:t>
      </w:r>
      <w:bookmarkEnd w:id="60"/>
    </w:p>
    <w:p w14:paraId="49A65F04" w14:textId="012D5FB0" w:rsidR="004B03E7" w:rsidRPr="00DA1881" w:rsidRDefault="004B03E7" w:rsidP="004B03E7">
      <w:pPr>
        <w:pStyle w:val="Body3"/>
        <w:rPr>
          <w:rFonts w:ascii="Calibri Light" w:hAnsi="Calibri Light" w:cs="Calibri Light"/>
          <w:sz w:val="23"/>
          <w:szCs w:val="23"/>
          <w:lang w:val="quz-PE"/>
        </w:rPr>
      </w:pPr>
      <w:r w:rsidRPr="00DA1881">
        <w:rPr>
          <w:rFonts w:ascii="Calibri Light" w:hAnsi="Calibri Light" w:cs="Calibri Light"/>
          <w:sz w:val="23"/>
          <w:szCs w:val="23"/>
          <w:lang w:val="quz-PE"/>
        </w:rPr>
        <w:t xml:space="preserve">În sensul prezentei Clauze </w:t>
      </w:r>
      <w:r w:rsidRPr="00DA1881">
        <w:rPr>
          <w:rFonts w:ascii="Calibri Light" w:hAnsi="Calibri Light" w:cs="Calibri Light"/>
          <w:sz w:val="23"/>
          <w:szCs w:val="23"/>
          <w:lang w:val="quz-PE"/>
        </w:rPr>
        <w:fldChar w:fldCharType="begin"/>
      </w:r>
      <w:r w:rsidRPr="00DA1881">
        <w:rPr>
          <w:rFonts w:ascii="Calibri Light" w:hAnsi="Calibri Light" w:cs="Calibri Light"/>
          <w:sz w:val="23"/>
          <w:szCs w:val="23"/>
          <w:lang w:val="quz-PE"/>
        </w:rPr>
        <w:instrText xml:space="preserve"> REF _Ref23776383 \r \h </w:instrText>
      </w:r>
      <w:r w:rsidR="00DA1881" w:rsidRPr="00DA1881">
        <w:rPr>
          <w:rFonts w:ascii="Calibri Light" w:hAnsi="Calibri Light" w:cs="Calibri Light"/>
          <w:sz w:val="23"/>
          <w:szCs w:val="23"/>
          <w:lang w:val="quz-PE"/>
        </w:rPr>
        <w:instrText xml:space="preserve"> \* MERGEFORMAT </w:instrText>
      </w:r>
      <w:r w:rsidRPr="00DA1881">
        <w:rPr>
          <w:rFonts w:ascii="Calibri Light" w:hAnsi="Calibri Light" w:cs="Calibri Light"/>
          <w:sz w:val="23"/>
          <w:szCs w:val="23"/>
          <w:lang w:val="quz-PE"/>
        </w:rPr>
      </w:r>
      <w:r w:rsidRPr="00DA1881">
        <w:rPr>
          <w:rFonts w:ascii="Calibri Light" w:hAnsi="Calibri Light" w:cs="Calibri Light"/>
          <w:sz w:val="23"/>
          <w:szCs w:val="23"/>
          <w:lang w:val="quz-PE"/>
        </w:rPr>
        <w:fldChar w:fldCharType="separate"/>
      </w:r>
      <w:r w:rsidR="00EA425F" w:rsidRPr="00DA1881">
        <w:rPr>
          <w:rFonts w:ascii="Calibri Light" w:hAnsi="Calibri Light" w:cs="Calibri Light"/>
          <w:sz w:val="23"/>
          <w:szCs w:val="23"/>
          <w:lang w:val="quz-PE"/>
        </w:rPr>
        <w:t>1</w:t>
      </w:r>
      <w:r w:rsidR="00335B13" w:rsidRPr="00DA1881">
        <w:rPr>
          <w:rFonts w:ascii="Calibri Light" w:hAnsi="Calibri Light" w:cs="Calibri Light"/>
          <w:sz w:val="23"/>
          <w:szCs w:val="23"/>
          <w:lang w:val="quz-PE"/>
        </w:rPr>
        <w:t>1</w:t>
      </w:r>
      <w:r w:rsidR="00EA425F" w:rsidRPr="00DA1881">
        <w:rPr>
          <w:rFonts w:ascii="Calibri Light" w:hAnsi="Calibri Light" w:cs="Calibri Light"/>
          <w:sz w:val="23"/>
          <w:szCs w:val="23"/>
          <w:lang w:val="quz-PE"/>
        </w:rPr>
        <w:t>.3.1</w:t>
      </w:r>
      <w:r w:rsidRPr="00DA1881">
        <w:rPr>
          <w:rFonts w:ascii="Calibri Light" w:hAnsi="Calibri Light" w:cs="Calibri Light"/>
          <w:sz w:val="23"/>
          <w:szCs w:val="23"/>
          <w:lang w:val="quz-PE"/>
        </w:rPr>
        <w:fldChar w:fldCharType="end"/>
      </w:r>
      <w:r w:rsidRPr="00DA1881">
        <w:rPr>
          <w:rFonts w:ascii="Calibri Light" w:hAnsi="Calibri Light" w:cs="Calibri Light"/>
          <w:sz w:val="23"/>
          <w:szCs w:val="23"/>
          <w:lang w:val="quz-PE"/>
        </w:rPr>
        <w:t xml:space="preserve">, va constitui „Fraudă” orice acțiune sau omisiune intenționată a Administratorului care îndeplinește cel puțin una dintre următoarele condiții (i) este de natură să inducă în eroare </w:t>
      </w:r>
      <w:r w:rsidR="007A3A93" w:rsidRPr="00DA1881">
        <w:rPr>
          <w:rFonts w:ascii="Calibri Light" w:hAnsi="Calibri Light" w:cs="Calibri Light"/>
          <w:sz w:val="23"/>
          <w:szCs w:val="23"/>
          <w:lang w:val="quz-PE"/>
        </w:rPr>
        <w:t>Adunarea Generală</w:t>
      </w:r>
      <w:r w:rsidRPr="00DA1881">
        <w:rPr>
          <w:rFonts w:ascii="Calibri Light" w:hAnsi="Calibri Light" w:cs="Calibri Light"/>
          <w:sz w:val="23"/>
          <w:szCs w:val="23"/>
          <w:lang w:val="quz-PE"/>
        </w:rPr>
        <w:t xml:space="preserve"> prin prezentarea unor date, documente sau informații mincinoase ca fiind adevărate sau prin prezentarea unor date, documente sau informații adevărate ca fiind mincinoase, cu condiția ca respectivele date, documente sau informații să fie importante pentru activitatea Societății și dacă prin fapta Administratorului se produce un prejudiciu pentru Societate sau pentru </w:t>
      </w:r>
      <w:r w:rsidR="007A3A93" w:rsidRPr="00DA1881">
        <w:rPr>
          <w:rFonts w:ascii="Calibri Light" w:hAnsi="Calibri Light" w:cs="Calibri Light"/>
          <w:sz w:val="23"/>
          <w:szCs w:val="23"/>
          <w:lang w:val="quz-PE"/>
        </w:rPr>
        <w:t>acționarii</w:t>
      </w:r>
      <w:r w:rsidRPr="00DA1881">
        <w:rPr>
          <w:rFonts w:ascii="Calibri Light" w:hAnsi="Calibri Light" w:cs="Calibri Light"/>
          <w:sz w:val="23"/>
          <w:szCs w:val="23"/>
          <w:lang w:val="quz-PE"/>
        </w:rPr>
        <w:t xml:space="preserve">; (ii) prin intermediul acțiunii sau omisiunii Administratorul abuzează de poziția sa în cadrul Societății pentru a obține un beneficiu direct sau indirect pentru sine sau persoanele apropiate sie; (iii) prin intermediul acțiunii sau omisiunii Administratorul abuzează de poziția sa în Societate pentru a produce un prejudiciu Societății sau </w:t>
      </w:r>
      <w:r w:rsidR="007A3A93" w:rsidRPr="00DA1881">
        <w:rPr>
          <w:rFonts w:ascii="Calibri Light" w:hAnsi="Calibri Light" w:cs="Calibri Light"/>
          <w:sz w:val="23"/>
          <w:szCs w:val="23"/>
          <w:lang w:val="quz-PE"/>
        </w:rPr>
        <w:t>acționarilor</w:t>
      </w:r>
      <w:r w:rsidRPr="00DA1881">
        <w:rPr>
          <w:rFonts w:ascii="Calibri Light" w:hAnsi="Calibri Light" w:cs="Calibri Light"/>
          <w:sz w:val="23"/>
          <w:szCs w:val="23"/>
          <w:lang w:val="quz-PE"/>
        </w:rPr>
        <w:t>; sau (iv) reprezintă o faptă prevăzută de legea penală dintre cele reglementate în Partea a II-a (</w:t>
      </w:r>
      <w:r w:rsidRPr="00DA1881">
        <w:rPr>
          <w:rFonts w:ascii="Calibri Light" w:hAnsi="Calibri Light" w:cs="Calibri Light"/>
          <w:i/>
          <w:iCs/>
          <w:sz w:val="23"/>
          <w:szCs w:val="23"/>
          <w:lang w:val="quz-PE"/>
        </w:rPr>
        <w:t>Partea specială</w:t>
      </w:r>
      <w:r w:rsidRPr="00DA1881">
        <w:rPr>
          <w:rFonts w:ascii="Calibri Light" w:hAnsi="Calibri Light" w:cs="Calibri Light"/>
          <w:sz w:val="23"/>
          <w:szCs w:val="23"/>
          <w:lang w:val="quz-PE"/>
        </w:rPr>
        <w:t>), Titlul II (</w:t>
      </w:r>
      <w:r w:rsidRPr="00DA1881">
        <w:rPr>
          <w:rFonts w:ascii="Calibri Light" w:hAnsi="Calibri Light" w:cs="Calibri Light"/>
          <w:i/>
          <w:iCs/>
          <w:sz w:val="23"/>
          <w:szCs w:val="23"/>
          <w:lang w:val="quz-PE"/>
        </w:rPr>
        <w:t>Infracțiuni contra patrimoniului</w:t>
      </w:r>
      <w:r w:rsidRPr="00DA1881">
        <w:rPr>
          <w:rFonts w:ascii="Calibri Light" w:hAnsi="Calibri Light" w:cs="Calibri Light"/>
          <w:sz w:val="23"/>
          <w:szCs w:val="23"/>
          <w:lang w:val="quz-PE"/>
        </w:rPr>
        <w:t>), Capitolul III (</w:t>
      </w:r>
      <w:r w:rsidRPr="00DA1881">
        <w:rPr>
          <w:rFonts w:ascii="Calibri Light" w:hAnsi="Calibri Light" w:cs="Calibri Light"/>
          <w:i/>
          <w:iCs/>
          <w:sz w:val="23"/>
          <w:szCs w:val="23"/>
          <w:lang w:val="quz-PE"/>
        </w:rPr>
        <w:t>Infracțiuni contra patrimoniului prin nesocotirea încrederii</w:t>
      </w:r>
      <w:r w:rsidRPr="00DA1881">
        <w:rPr>
          <w:rFonts w:ascii="Calibri Light" w:hAnsi="Calibri Light" w:cs="Calibri Light"/>
          <w:sz w:val="23"/>
          <w:szCs w:val="23"/>
          <w:lang w:val="quz-PE"/>
        </w:rPr>
        <w:t>), Titlul V (</w:t>
      </w:r>
      <w:r w:rsidRPr="00DA1881">
        <w:rPr>
          <w:rFonts w:ascii="Calibri Light" w:hAnsi="Calibri Light" w:cs="Calibri Light"/>
          <w:i/>
          <w:iCs/>
          <w:sz w:val="23"/>
          <w:szCs w:val="23"/>
          <w:lang w:val="quz-PE"/>
        </w:rPr>
        <w:t>Infracțiuni de corupție și de serviciu</w:t>
      </w:r>
      <w:r w:rsidRPr="00DA1881">
        <w:rPr>
          <w:rFonts w:ascii="Calibri Light" w:hAnsi="Calibri Light" w:cs="Calibri Light"/>
          <w:sz w:val="23"/>
          <w:szCs w:val="23"/>
          <w:lang w:val="quz-PE"/>
        </w:rPr>
        <w:t>) și Titlul VI (</w:t>
      </w:r>
      <w:r w:rsidRPr="00DA1881">
        <w:rPr>
          <w:rFonts w:ascii="Calibri Light" w:hAnsi="Calibri Light" w:cs="Calibri Light"/>
          <w:i/>
          <w:iCs/>
          <w:sz w:val="23"/>
          <w:szCs w:val="23"/>
          <w:lang w:val="quz-PE"/>
        </w:rPr>
        <w:t>Infracțiuni de fals</w:t>
      </w:r>
      <w:r w:rsidRPr="00DA1881">
        <w:rPr>
          <w:rFonts w:ascii="Calibri Light" w:hAnsi="Calibri Light" w:cs="Calibri Light"/>
          <w:sz w:val="23"/>
          <w:szCs w:val="23"/>
          <w:lang w:val="quz-PE"/>
        </w:rPr>
        <w:t>) din Codul Penal, precum și cele reglementate de Legea Societăților.</w:t>
      </w:r>
      <w:r w:rsidR="00994A2B" w:rsidRPr="00DA1881">
        <w:rPr>
          <w:rFonts w:ascii="Calibri Light" w:hAnsi="Calibri Light" w:cs="Calibri Light"/>
          <w:sz w:val="23"/>
          <w:szCs w:val="23"/>
          <w:lang w:val="quz-PE"/>
        </w:rPr>
        <w:t xml:space="preserve"> Pentru a constitui Fraudă în sensul prezentului Contract, acțiunile sau omisiunile indicate în prezenta clauză trebuie constatate printr-o hotărâre judecătorească definitivă.</w:t>
      </w:r>
    </w:p>
    <w:p w14:paraId="157AC3F1" w14:textId="35921325" w:rsidR="00CF21B2" w:rsidRPr="00DA1881" w:rsidRDefault="00CF21B2" w:rsidP="00CF21B2">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este vinovat de o încălcare gravă a cerințelor, regulilor sau regulamentelor</w:t>
      </w:r>
      <w:r w:rsidR="009A147F" w:rsidRPr="00DA1881">
        <w:rPr>
          <w:rFonts w:ascii="Calibri Light" w:hAnsi="Calibri Light" w:cs="Calibri Light"/>
          <w:sz w:val="23"/>
          <w:szCs w:val="23"/>
          <w:lang w:val="quz-PE"/>
        </w:rPr>
        <w:t xml:space="preserve"> </w:t>
      </w:r>
      <w:r w:rsidRPr="00DA1881">
        <w:rPr>
          <w:rFonts w:ascii="Calibri Light" w:hAnsi="Calibri Light" w:cs="Calibri Light"/>
          <w:sz w:val="23"/>
          <w:szCs w:val="23"/>
          <w:lang w:val="quz-PE"/>
        </w:rPr>
        <w:t>emisă de autorități de reglementare relevante pentru Societate și a oricărui cod de conduită, a oricăror politici sau a oricărui manual de proceduri emis de Societate (astfel cum sunt acestea modificate la anumite intervale de timp)</w:t>
      </w:r>
      <w:bookmarkEnd w:id="61"/>
      <w:r w:rsidR="009A147F" w:rsidRPr="00DA1881">
        <w:rPr>
          <w:rFonts w:ascii="Calibri Light" w:hAnsi="Calibri Light" w:cs="Calibri Light"/>
          <w:sz w:val="23"/>
          <w:szCs w:val="23"/>
          <w:lang w:val="quz-PE"/>
        </w:rPr>
        <w:t>;</w:t>
      </w:r>
    </w:p>
    <w:p w14:paraId="21BBC0D4" w14:textId="77777777" w:rsidR="00CF21B2" w:rsidRPr="00DA1881" w:rsidRDefault="00CF21B2" w:rsidP="00CF21B2">
      <w:pPr>
        <w:pStyle w:val="Level3"/>
        <w:rPr>
          <w:rFonts w:ascii="Calibri Light" w:hAnsi="Calibri Light" w:cs="Calibri Light"/>
          <w:sz w:val="23"/>
          <w:szCs w:val="23"/>
          <w:lang w:val="quz-PE"/>
        </w:rPr>
      </w:pPr>
      <w:bookmarkStart w:id="62" w:name="a968879"/>
      <w:r w:rsidRPr="00DA1881">
        <w:rPr>
          <w:rFonts w:ascii="Calibri Light" w:hAnsi="Calibri Light" w:cs="Calibri Light"/>
          <w:sz w:val="23"/>
          <w:szCs w:val="23"/>
          <w:lang w:val="quz-PE"/>
        </w:rPr>
        <w:t>nu îndeplinește sau încetează să îndeplinească cerințele oricărui organism de reglementare al cărui consimțământ este necesar pentru a-i permite acestuia să își îndeplinească toate sau oricare dintre atribuțiile sale conform Mandatului și prezentului Contract sau dacă este vinovat de o încălcare gravă a regulilor și a regulamentelor acelui organism de reglementare sau ale oricărui cod de practică, ale oricărei politici sau ale oricărui manual de proceduri emise de Societate (astfel cum sunt acestea modificate la anumite intervale de timp);</w:t>
      </w:r>
    </w:p>
    <w:p w14:paraId="3AE15B69" w14:textId="77777777" w:rsidR="00CF21B2" w:rsidRPr="00DA1881" w:rsidRDefault="00CF21B2" w:rsidP="00CF21B2">
      <w:pPr>
        <w:pStyle w:val="Level3"/>
        <w:rPr>
          <w:rFonts w:ascii="Calibri Light" w:hAnsi="Calibri Light" w:cs="Calibri Light"/>
          <w:sz w:val="23"/>
          <w:szCs w:val="23"/>
          <w:lang w:val="quz-PE"/>
        </w:rPr>
      </w:pPr>
      <w:bookmarkStart w:id="63" w:name="a869966"/>
      <w:bookmarkEnd w:id="62"/>
      <w:r w:rsidRPr="00DA1881">
        <w:rPr>
          <w:rFonts w:ascii="Calibri Light" w:hAnsi="Calibri Light" w:cs="Calibri Light"/>
          <w:sz w:val="23"/>
          <w:szCs w:val="23"/>
          <w:lang w:val="quz-PE"/>
        </w:rPr>
        <w:t>încalcă politica Societății de combatere a corupției, operațiunilor de spălare de bani și a mitei și a procedurilor aferente;</w:t>
      </w:r>
    </w:p>
    <w:p w14:paraId="727C8F2D" w14:textId="77777777" w:rsidR="00CF21B2" w:rsidRPr="00DA1881" w:rsidRDefault="00CF21B2" w:rsidP="00CF21B2">
      <w:pPr>
        <w:pStyle w:val="Level3"/>
        <w:rPr>
          <w:rFonts w:ascii="Calibri Light" w:hAnsi="Calibri Light" w:cs="Calibri Light"/>
          <w:sz w:val="23"/>
          <w:szCs w:val="23"/>
          <w:lang w:val="quz-PE"/>
        </w:rPr>
      </w:pPr>
      <w:bookmarkStart w:id="64" w:name="a524367"/>
      <w:bookmarkEnd w:id="63"/>
      <w:r w:rsidRPr="00DA1881">
        <w:rPr>
          <w:rFonts w:ascii="Calibri Light" w:hAnsi="Calibri Light" w:cs="Calibri Light"/>
          <w:sz w:val="23"/>
          <w:szCs w:val="23"/>
          <w:lang w:val="quz-PE"/>
        </w:rPr>
        <w:t>este vinovat de orice abateri săvârșite cu intenție și/sau de neglijență gravă, care afectează activitatea Societății și/sau a oricărei Societăți din Grup;</w:t>
      </w:r>
    </w:p>
    <w:p w14:paraId="2F8DAEDB" w14:textId="77777777" w:rsidR="00CF21B2" w:rsidRPr="00DA1881" w:rsidRDefault="00CF21B2" w:rsidP="00CF21B2">
      <w:pPr>
        <w:pStyle w:val="Level3"/>
        <w:rPr>
          <w:rFonts w:ascii="Calibri Light" w:hAnsi="Calibri Light" w:cs="Calibri Light"/>
          <w:sz w:val="23"/>
          <w:szCs w:val="23"/>
          <w:lang w:val="quz-PE"/>
        </w:rPr>
      </w:pPr>
      <w:bookmarkStart w:id="65" w:name="a927666"/>
      <w:bookmarkEnd w:id="64"/>
      <w:r w:rsidRPr="00DA1881">
        <w:rPr>
          <w:rFonts w:ascii="Calibri Light" w:hAnsi="Calibri Light" w:cs="Calibri Light"/>
          <w:sz w:val="23"/>
          <w:szCs w:val="23"/>
          <w:lang w:val="quz-PE"/>
        </w:rPr>
        <w:t>comite orice încălcare gravă sau repetată sau o nerespectare a oricăreia dintre prevederile prezentului Contract sau refuză sau neglijează să respecte orice instrucțiuni rezonabile și legale ale Societății;</w:t>
      </w:r>
    </w:p>
    <w:p w14:paraId="60B79A9E" w14:textId="77777777" w:rsidR="00C55C4F" w:rsidRPr="00DA1881" w:rsidRDefault="00CF21B2" w:rsidP="007A3A93">
      <w:pPr>
        <w:pStyle w:val="Level3"/>
        <w:rPr>
          <w:rFonts w:ascii="Calibri Light" w:hAnsi="Calibri Light" w:cs="Calibri Light"/>
          <w:sz w:val="23"/>
          <w:szCs w:val="23"/>
          <w:lang w:val="quz-PE"/>
        </w:rPr>
      </w:pPr>
      <w:bookmarkStart w:id="66" w:name="a940939"/>
      <w:bookmarkEnd w:id="65"/>
      <w:r w:rsidRPr="00DA1881">
        <w:rPr>
          <w:rFonts w:ascii="Calibri Light" w:hAnsi="Calibri Light" w:cs="Calibri Light"/>
          <w:sz w:val="23"/>
          <w:szCs w:val="23"/>
          <w:lang w:val="quz-PE"/>
        </w:rPr>
        <w:t>este condamnat pentru orice infracțiune (alta decât o infracțiune prevăzută de legislația rutieră, pentru care se impune o amendă sau o sancțiune neprivativă de libertate) sau de orice infracțiune prevăzută de orice reglementare sau lege legată de tranzacțiile pe bază de informații privilegiate;</w:t>
      </w:r>
      <w:bookmarkEnd w:id="66"/>
    </w:p>
    <w:p w14:paraId="7EB390FC" w14:textId="77777777" w:rsidR="00C55C4F" w:rsidRPr="00DA1881" w:rsidRDefault="00C55C4F" w:rsidP="00C55C4F">
      <w:pPr>
        <w:pStyle w:val="Level3"/>
        <w:rPr>
          <w:rFonts w:ascii="Calibri Light" w:hAnsi="Calibri Light" w:cs="Calibri Light"/>
          <w:sz w:val="23"/>
          <w:szCs w:val="23"/>
          <w:lang w:val="quz-PE"/>
        </w:rPr>
      </w:pPr>
      <w:bookmarkStart w:id="67" w:name="a677951"/>
      <w:r w:rsidRPr="00DA1881">
        <w:rPr>
          <w:rFonts w:ascii="Calibri Light" w:hAnsi="Calibri Light" w:cs="Calibri Light"/>
          <w:sz w:val="23"/>
          <w:szCs w:val="23"/>
          <w:lang w:val="quz-PE"/>
        </w:rPr>
        <w:t>în opinia unui medic, este inapt din punct de vedere fizic sau psihologic să își îndeplinească atribuțiile, iar această incapacitate poate persista mai mult de 3 luni și dacă medicul a emis o opinie medicală către Asociați în acest sens</w:t>
      </w:r>
      <w:bookmarkEnd w:id="67"/>
      <w:r w:rsidRPr="00DA1881">
        <w:rPr>
          <w:rFonts w:ascii="Calibri Light" w:hAnsi="Calibri Light" w:cs="Calibri Light"/>
          <w:sz w:val="23"/>
          <w:szCs w:val="23"/>
          <w:lang w:val="quz-PE"/>
        </w:rPr>
        <w:t>; și</w:t>
      </w:r>
    </w:p>
    <w:p w14:paraId="3A4004CE" w14:textId="69E0CBD5" w:rsidR="00CF21B2" w:rsidRPr="00DA1881" w:rsidRDefault="00CF21B2" w:rsidP="00CF21B2">
      <w:pPr>
        <w:pStyle w:val="Level3"/>
        <w:rPr>
          <w:rFonts w:ascii="Calibri Light" w:hAnsi="Calibri Light" w:cs="Calibri Light"/>
          <w:sz w:val="23"/>
          <w:szCs w:val="23"/>
          <w:lang w:val="quz-PE"/>
        </w:rPr>
      </w:pPr>
      <w:bookmarkStart w:id="68" w:name="a201336"/>
      <w:r w:rsidRPr="00DA1881">
        <w:rPr>
          <w:rFonts w:ascii="Calibri Light" w:hAnsi="Calibri Light" w:cs="Calibri Light"/>
          <w:sz w:val="23"/>
          <w:szCs w:val="23"/>
          <w:lang w:val="quz-PE"/>
        </w:rPr>
        <w:t xml:space="preserve">acționează în orice mod care, în opinia Societății, discreditează sau poate discredita </w:t>
      </w:r>
      <w:r w:rsidR="00733433" w:rsidRPr="00DA1881">
        <w:rPr>
          <w:rFonts w:ascii="Calibri Light" w:hAnsi="Calibri Light" w:cs="Calibri Light"/>
          <w:sz w:val="23"/>
          <w:szCs w:val="23"/>
          <w:lang w:val="quz-PE"/>
        </w:rPr>
        <w:t>Administratorul</w:t>
      </w:r>
      <w:r w:rsidRPr="00DA1881">
        <w:rPr>
          <w:rFonts w:ascii="Calibri Light" w:hAnsi="Calibri Light" w:cs="Calibri Light"/>
          <w:sz w:val="23"/>
          <w:szCs w:val="23"/>
          <w:lang w:val="quz-PE"/>
        </w:rPr>
        <w:t xml:space="preserve"> și/sau Societatea și/sau oricare Societate din Grup sau care are un efect negativ semnificativ asupra intereselor Societății și/sau ale oricărei Societăți din Grup</w:t>
      </w:r>
      <w:r w:rsidR="00763663" w:rsidRPr="00DA1881">
        <w:rPr>
          <w:rFonts w:ascii="Calibri Light" w:hAnsi="Calibri Light" w:cs="Calibri Light"/>
          <w:sz w:val="23"/>
          <w:szCs w:val="23"/>
          <w:lang w:val="quz-PE"/>
        </w:rPr>
        <w:t>.</w:t>
      </w:r>
    </w:p>
    <w:p w14:paraId="72EE9640" w14:textId="44BCA061" w:rsidR="00CF21B2" w:rsidRPr="00DA1881" w:rsidRDefault="00CF21B2" w:rsidP="00CF21B2">
      <w:pPr>
        <w:pStyle w:val="Level2"/>
        <w:rPr>
          <w:rFonts w:ascii="Calibri Light" w:hAnsi="Calibri Light" w:cs="Calibri Light"/>
          <w:i w:val="0"/>
          <w:iCs/>
          <w:sz w:val="23"/>
          <w:szCs w:val="23"/>
          <w:lang w:val="quz-PE"/>
        </w:rPr>
      </w:pPr>
      <w:bookmarkStart w:id="69" w:name="a607227"/>
      <w:bookmarkEnd w:id="68"/>
      <w:r w:rsidRPr="00DA1881">
        <w:rPr>
          <w:rFonts w:ascii="Calibri Light" w:hAnsi="Calibri Light" w:cs="Calibri Light"/>
          <w:i w:val="0"/>
          <w:iCs/>
          <w:sz w:val="23"/>
          <w:szCs w:val="23"/>
          <w:lang w:val="quz-PE"/>
        </w:rPr>
        <w:t xml:space="preserve">Drepturile Societății prevăzute în Clauza </w:t>
      </w:r>
      <w:r w:rsidR="00733433" w:rsidRPr="00DA1881">
        <w:rPr>
          <w:rFonts w:ascii="Calibri Light" w:hAnsi="Calibri Light" w:cs="Calibri Light"/>
          <w:i w:val="0"/>
          <w:iCs/>
          <w:sz w:val="23"/>
          <w:szCs w:val="23"/>
          <w:lang w:val="quz-PE"/>
        </w:rPr>
        <w:fldChar w:fldCharType="begin"/>
      </w:r>
      <w:r w:rsidR="00733433" w:rsidRPr="00DA1881">
        <w:rPr>
          <w:rFonts w:ascii="Calibri Light" w:hAnsi="Calibri Light" w:cs="Calibri Light"/>
          <w:i w:val="0"/>
          <w:iCs/>
          <w:sz w:val="23"/>
          <w:szCs w:val="23"/>
          <w:lang w:val="quz-PE"/>
        </w:rPr>
        <w:instrText xml:space="preserve"> REF _Ref23766135 \r \h </w:instrText>
      </w:r>
      <w:r w:rsidR="00DA1881" w:rsidRPr="00DA1881">
        <w:rPr>
          <w:rFonts w:ascii="Calibri Light" w:hAnsi="Calibri Light" w:cs="Calibri Light"/>
          <w:i w:val="0"/>
          <w:iCs/>
          <w:sz w:val="23"/>
          <w:szCs w:val="23"/>
          <w:lang w:val="quz-PE"/>
        </w:rPr>
        <w:instrText xml:space="preserve"> \* MERGEFORMAT </w:instrText>
      </w:r>
      <w:r w:rsidR="00733433" w:rsidRPr="00DA1881">
        <w:rPr>
          <w:rFonts w:ascii="Calibri Light" w:hAnsi="Calibri Light" w:cs="Calibri Light"/>
          <w:i w:val="0"/>
          <w:iCs/>
          <w:sz w:val="23"/>
          <w:szCs w:val="23"/>
          <w:lang w:val="quz-PE"/>
        </w:rPr>
      </w:r>
      <w:r w:rsidR="00733433" w:rsidRPr="00DA1881">
        <w:rPr>
          <w:rFonts w:ascii="Calibri Light" w:hAnsi="Calibri Light" w:cs="Calibri Light"/>
          <w:i w:val="0"/>
          <w:iCs/>
          <w:sz w:val="23"/>
          <w:szCs w:val="23"/>
          <w:lang w:val="quz-PE"/>
        </w:rPr>
        <w:fldChar w:fldCharType="separate"/>
      </w:r>
      <w:r w:rsidR="00EA425F" w:rsidRPr="00DA1881">
        <w:rPr>
          <w:rFonts w:ascii="Calibri Light" w:hAnsi="Calibri Light" w:cs="Calibri Light"/>
          <w:i w:val="0"/>
          <w:iCs/>
          <w:sz w:val="23"/>
          <w:szCs w:val="23"/>
          <w:lang w:val="quz-PE"/>
        </w:rPr>
        <w:t>10.3</w:t>
      </w:r>
      <w:r w:rsidR="00733433" w:rsidRPr="00DA1881">
        <w:rPr>
          <w:rFonts w:ascii="Calibri Light" w:hAnsi="Calibri Light" w:cs="Calibri Light"/>
          <w:i w:val="0"/>
          <w:iCs/>
          <w:sz w:val="23"/>
          <w:szCs w:val="23"/>
          <w:lang w:val="quz-PE"/>
        </w:rPr>
        <w:fldChar w:fldCharType="end"/>
      </w:r>
      <w:r w:rsidRPr="00DA1881">
        <w:rPr>
          <w:rFonts w:ascii="Calibri Light" w:hAnsi="Calibri Light" w:cs="Calibri Light"/>
          <w:i w:val="0"/>
          <w:iCs/>
          <w:sz w:val="23"/>
          <w:szCs w:val="23"/>
          <w:lang w:val="quz-PE"/>
        </w:rPr>
        <w:t xml:space="preserve"> nu aduc atingere niciunui alt drept pe care aceasta îl poate avea în baza legii, de a revoca Mandatul sau de a accepta încetarea Contractului ca efect al încălcării Contractului de către </w:t>
      </w:r>
      <w:r w:rsidR="000F31BF" w:rsidRPr="00DA1881">
        <w:rPr>
          <w:rFonts w:ascii="Calibri Light" w:hAnsi="Calibri Light" w:cs="Calibri Light"/>
          <w:i w:val="0"/>
          <w:iCs/>
          <w:sz w:val="23"/>
          <w:szCs w:val="23"/>
          <w:lang w:val="quz-PE"/>
        </w:rPr>
        <w:t>Administrator</w:t>
      </w:r>
      <w:r w:rsidRPr="00DA1881">
        <w:rPr>
          <w:rFonts w:ascii="Calibri Light" w:hAnsi="Calibri Light" w:cs="Calibri Light"/>
          <w:i w:val="0"/>
          <w:iCs/>
          <w:sz w:val="23"/>
          <w:szCs w:val="23"/>
          <w:lang w:val="quz-PE"/>
        </w:rPr>
        <w:t>. Orice întârziere din partea Societății în exercitarea drepturilor sale de revocare nu constituie o renunțare la acestea.</w:t>
      </w:r>
    </w:p>
    <w:bookmarkEnd w:id="59"/>
    <w:bookmarkEnd w:id="69"/>
    <w:p w14:paraId="46070019" w14:textId="4108632A" w:rsidR="00CF21B2" w:rsidRPr="00DA1881" w:rsidRDefault="000F31BF" w:rsidP="00CF21B2">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Administratorul</w:t>
      </w:r>
      <w:r w:rsidR="00CF21B2" w:rsidRPr="00DA1881">
        <w:rPr>
          <w:rFonts w:ascii="Calibri Light" w:hAnsi="Calibri Light" w:cs="Calibri Light"/>
          <w:i w:val="0"/>
          <w:iCs/>
          <w:sz w:val="23"/>
          <w:szCs w:val="23"/>
          <w:lang w:val="quz-PE"/>
        </w:rPr>
        <w:t xml:space="preserve">, recunoaște, confirmă și este de acord că renunță la orice drept, pretenție sau acțiune împotriva Societății, a acționarilor, a administratorilor și directorilor acesteia, în legătură cu revocarea Mandatului și cu Încetarea Contractului, conform Clauzei </w:t>
      </w:r>
      <w:r w:rsidR="00C83979">
        <w:rPr>
          <w:rFonts w:ascii="Calibri Light" w:hAnsi="Calibri Light" w:cs="Calibri Light"/>
          <w:i w:val="0"/>
          <w:iCs/>
          <w:sz w:val="23"/>
          <w:szCs w:val="23"/>
          <w:lang w:val="quz-PE"/>
        </w:rPr>
        <w:t>11.3</w:t>
      </w:r>
      <w:r w:rsidR="00264E6D">
        <w:rPr>
          <w:rFonts w:ascii="Calibri Light" w:hAnsi="Calibri Light" w:cs="Calibri Light"/>
          <w:i w:val="0"/>
          <w:iCs/>
          <w:sz w:val="23"/>
          <w:szCs w:val="23"/>
          <w:lang w:val="quz-PE"/>
        </w:rPr>
        <w:t xml:space="preserve"> </w:t>
      </w:r>
      <w:r w:rsidR="00CF21B2" w:rsidRPr="00DA1881">
        <w:rPr>
          <w:rFonts w:ascii="Calibri Light" w:hAnsi="Calibri Light" w:cs="Calibri Light"/>
          <w:i w:val="0"/>
          <w:iCs/>
          <w:sz w:val="23"/>
          <w:szCs w:val="23"/>
          <w:lang w:val="quz-PE"/>
        </w:rPr>
        <w:t>și la plata oricăror alte sume în legătură cu aceasta.</w:t>
      </w:r>
    </w:p>
    <w:p w14:paraId="159B99D3" w14:textId="49EF2011" w:rsidR="00CF21B2" w:rsidRPr="00DA1881" w:rsidRDefault="00CF21B2" w:rsidP="00CF21B2">
      <w:pPr>
        <w:pStyle w:val="Level2"/>
        <w:rPr>
          <w:rFonts w:ascii="Calibri Light" w:hAnsi="Calibri Light" w:cs="Calibri Light"/>
          <w:i w:val="0"/>
          <w:iCs/>
          <w:sz w:val="23"/>
          <w:szCs w:val="23"/>
          <w:lang w:val="quz-PE"/>
        </w:rPr>
      </w:pPr>
      <w:bookmarkStart w:id="70" w:name="_Ref478586416"/>
      <w:r w:rsidRPr="00DA1881">
        <w:rPr>
          <w:rFonts w:ascii="Calibri Light" w:hAnsi="Calibri Light" w:cs="Calibri Light"/>
          <w:i w:val="0"/>
          <w:iCs/>
          <w:sz w:val="23"/>
          <w:szCs w:val="23"/>
          <w:lang w:val="quz-PE"/>
        </w:rPr>
        <w:t xml:space="preserve">Imediat după încetarea Contractului, </w:t>
      </w:r>
      <w:r w:rsidR="000F31BF" w:rsidRPr="00DA1881">
        <w:rPr>
          <w:rFonts w:ascii="Calibri Light" w:hAnsi="Calibri Light" w:cs="Calibri Light"/>
          <w:i w:val="0"/>
          <w:iCs/>
          <w:sz w:val="23"/>
          <w:szCs w:val="23"/>
          <w:lang w:val="quz-PE"/>
        </w:rPr>
        <w:t>Administratorul</w:t>
      </w:r>
      <w:r w:rsidRPr="00DA1881">
        <w:rPr>
          <w:rFonts w:ascii="Calibri Light" w:hAnsi="Calibri Light" w:cs="Calibri Light"/>
          <w:i w:val="0"/>
          <w:iCs/>
          <w:sz w:val="23"/>
          <w:szCs w:val="23"/>
          <w:lang w:val="quz-PE"/>
        </w:rPr>
        <w:t xml:space="preserve"> este de acord să:</w:t>
      </w:r>
      <w:bookmarkEnd w:id="70"/>
    </w:p>
    <w:p w14:paraId="0D68E5DC" w14:textId="7B1014ED" w:rsidR="00CF21B2" w:rsidRPr="00DA1881" w:rsidRDefault="00CF21B2" w:rsidP="00CF21B2">
      <w:pPr>
        <w:pStyle w:val="Level3"/>
        <w:rPr>
          <w:rFonts w:ascii="Calibri Light" w:hAnsi="Calibri Light" w:cs="Calibri Light"/>
          <w:sz w:val="23"/>
          <w:szCs w:val="23"/>
          <w:lang w:val="quz-PE"/>
        </w:rPr>
      </w:pPr>
      <w:bookmarkStart w:id="71" w:name="a728473"/>
      <w:r w:rsidRPr="00DA1881">
        <w:rPr>
          <w:rFonts w:ascii="Calibri Light" w:hAnsi="Calibri Light" w:cs="Calibri Light"/>
          <w:sz w:val="23"/>
          <w:szCs w:val="23"/>
          <w:lang w:val="quz-PE"/>
        </w:rPr>
        <w:t xml:space="preserve">renunțe imediat, fără compensații, la orice funcție sau calitate pe care </w:t>
      </w:r>
      <w:r w:rsidR="000F31BF" w:rsidRPr="00DA1881">
        <w:rPr>
          <w:rFonts w:ascii="Calibri Light" w:hAnsi="Calibri Light" w:cs="Calibri Light"/>
          <w:sz w:val="23"/>
          <w:szCs w:val="23"/>
          <w:lang w:val="quz-PE"/>
        </w:rPr>
        <w:t>o</w:t>
      </w:r>
      <w:r w:rsidRPr="00DA1881">
        <w:rPr>
          <w:rFonts w:ascii="Calibri Light" w:hAnsi="Calibri Light" w:cs="Calibri Light"/>
          <w:sz w:val="23"/>
          <w:szCs w:val="23"/>
          <w:lang w:val="quz-PE"/>
        </w:rPr>
        <w:t xml:space="preserve"> deține în cadrul sau în numele Societății</w:t>
      </w:r>
      <w:r w:rsidR="00016A93" w:rsidRPr="00DA1881">
        <w:rPr>
          <w:rFonts w:ascii="Calibri Light" w:hAnsi="Calibri Light" w:cs="Calibri Light"/>
          <w:sz w:val="23"/>
          <w:szCs w:val="23"/>
          <w:lang w:val="quz-PE"/>
        </w:rPr>
        <w:t xml:space="preserve"> și/sau în numele oricărei Societăți din Grup</w:t>
      </w:r>
      <w:r w:rsidRPr="00DA1881">
        <w:rPr>
          <w:rFonts w:ascii="Calibri Light" w:hAnsi="Calibri Light" w:cs="Calibri Light"/>
          <w:sz w:val="23"/>
          <w:szCs w:val="23"/>
          <w:lang w:val="quz-PE"/>
        </w:rPr>
        <w:t>;</w:t>
      </w:r>
    </w:p>
    <w:p w14:paraId="0C46D0DD" w14:textId="2323DE23" w:rsidR="00CF21B2" w:rsidRPr="00DA1881" w:rsidRDefault="00CF21B2" w:rsidP="00CF21B2">
      <w:pPr>
        <w:pStyle w:val="Level3"/>
        <w:rPr>
          <w:rFonts w:ascii="Calibri Light" w:hAnsi="Calibri Light" w:cs="Calibri Light"/>
          <w:sz w:val="23"/>
          <w:szCs w:val="23"/>
          <w:lang w:val="quz-PE"/>
        </w:rPr>
      </w:pPr>
      <w:bookmarkStart w:id="72" w:name="a855488"/>
      <w:bookmarkEnd w:id="71"/>
      <w:r w:rsidRPr="00DA1881">
        <w:rPr>
          <w:rFonts w:ascii="Calibri Light" w:hAnsi="Calibri Light" w:cs="Calibri Light"/>
          <w:sz w:val="23"/>
          <w:szCs w:val="23"/>
          <w:lang w:val="quz-PE"/>
        </w:rPr>
        <w:t xml:space="preserve">să predea Societății toate Informațiile Confidențiale tangibile și toate celelalte date și înregistrări de orice fel, și toate copiile sau reproducerile acestora, create pe orice suport și furnizate </w:t>
      </w:r>
      <w:r w:rsidR="00BE1ED4" w:rsidRPr="00DA1881">
        <w:rPr>
          <w:rFonts w:ascii="Calibri Light" w:hAnsi="Calibri Light" w:cs="Calibri Light"/>
          <w:sz w:val="23"/>
          <w:szCs w:val="23"/>
          <w:lang w:val="quz-PE"/>
        </w:rPr>
        <w:t>Administratorului</w:t>
      </w:r>
      <w:r w:rsidRPr="00DA1881">
        <w:rPr>
          <w:rFonts w:ascii="Calibri Light" w:hAnsi="Calibri Light" w:cs="Calibri Light"/>
          <w:sz w:val="23"/>
          <w:szCs w:val="23"/>
          <w:lang w:val="quz-PE"/>
        </w:rPr>
        <w:t xml:space="preserve">, obținute sau elaborate de către </w:t>
      </w:r>
      <w:r w:rsidR="00BE1ED4" w:rsidRPr="00DA1881">
        <w:rPr>
          <w:rFonts w:ascii="Calibri Light" w:hAnsi="Calibri Light" w:cs="Calibri Light"/>
          <w:sz w:val="23"/>
          <w:szCs w:val="23"/>
          <w:lang w:val="quz-PE"/>
        </w:rPr>
        <w:t>Administrator</w:t>
      </w:r>
      <w:r w:rsidRPr="00DA1881">
        <w:rPr>
          <w:rFonts w:ascii="Calibri Light" w:hAnsi="Calibri Light" w:cs="Calibri Light"/>
          <w:sz w:val="23"/>
          <w:szCs w:val="23"/>
          <w:lang w:val="quz-PE"/>
        </w:rPr>
        <w:t xml:space="preserve">, în cursul sau incidental relației </w:t>
      </w:r>
      <w:r w:rsidR="00BE1ED4" w:rsidRPr="00DA1881">
        <w:rPr>
          <w:rFonts w:ascii="Calibri Light" w:hAnsi="Calibri Light" w:cs="Calibri Light"/>
          <w:sz w:val="23"/>
          <w:szCs w:val="23"/>
          <w:lang w:val="quz-PE"/>
        </w:rPr>
        <w:t>Administratorului</w:t>
      </w:r>
      <w:r w:rsidRPr="00DA1881">
        <w:rPr>
          <w:rFonts w:ascii="Calibri Light" w:hAnsi="Calibri Light" w:cs="Calibri Light"/>
          <w:sz w:val="23"/>
          <w:szCs w:val="23"/>
          <w:lang w:val="quz-PE"/>
        </w:rPr>
        <w:t xml:space="preserve"> cu Societatea, care se află la acel moment în posesia, custodia sau sub controlul </w:t>
      </w:r>
      <w:r w:rsidR="00BE1ED4" w:rsidRPr="00DA1881">
        <w:rPr>
          <w:rFonts w:ascii="Calibri Light" w:hAnsi="Calibri Light" w:cs="Calibri Light"/>
          <w:sz w:val="23"/>
          <w:szCs w:val="23"/>
          <w:lang w:val="quz-PE"/>
        </w:rPr>
        <w:t>Administratorului</w:t>
      </w:r>
      <w:r w:rsidR="00E91057" w:rsidRPr="00DA1881">
        <w:rPr>
          <w:rFonts w:ascii="Calibri Light" w:hAnsi="Calibri Light" w:cs="Calibri Light"/>
          <w:sz w:val="23"/>
          <w:szCs w:val="23"/>
          <w:lang w:val="quz-PE"/>
        </w:rPr>
        <w:t>, cu excepția cazului în care acestea trebuie reținute din motive de audit</w:t>
      </w:r>
      <w:r w:rsidRPr="00DA1881">
        <w:rPr>
          <w:rFonts w:ascii="Calibri Light" w:hAnsi="Calibri Light" w:cs="Calibri Light"/>
          <w:sz w:val="23"/>
          <w:szCs w:val="23"/>
          <w:lang w:val="quz-PE"/>
        </w:rPr>
        <w:t>;</w:t>
      </w:r>
    </w:p>
    <w:p w14:paraId="13C75AA5" w14:textId="42374936" w:rsidR="00CF21B2" w:rsidRPr="00DA1881" w:rsidRDefault="00CF21B2" w:rsidP="00CF21B2">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 xml:space="preserve">să predea Societății toate proprietățile fizice, inclusiv dar fără a se limita la automobile (dacă este cazul); cardurile de acces în clădire, cardurile de credit, echipamentele, telefoanele, cardurile de identitate, cheile de la birou, computerele portabile, etc., care se află la acel moment în posesia, custodia sau sub controlul </w:t>
      </w:r>
      <w:r w:rsidR="00BE1ED4" w:rsidRPr="00DA1881">
        <w:rPr>
          <w:rFonts w:ascii="Calibri Light" w:hAnsi="Calibri Light" w:cs="Calibri Light"/>
          <w:sz w:val="23"/>
          <w:szCs w:val="23"/>
          <w:lang w:val="quz-PE"/>
        </w:rPr>
        <w:t>Administratorului</w:t>
      </w:r>
      <w:r w:rsidRPr="00DA1881">
        <w:rPr>
          <w:rFonts w:ascii="Calibri Light" w:hAnsi="Calibri Light" w:cs="Calibri Light"/>
          <w:sz w:val="23"/>
          <w:szCs w:val="23"/>
          <w:lang w:val="quz-PE"/>
        </w:rPr>
        <w:t xml:space="preserve">; </w:t>
      </w:r>
      <w:r w:rsidR="00CF3AD2" w:rsidRPr="00DA1881">
        <w:rPr>
          <w:rFonts w:ascii="Calibri Light" w:hAnsi="Calibri Light" w:cs="Calibri Light"/>
          <w:sz w:val="23"/>
          <w:szCs w:val="23"/>
          <w:lang w:val="quz-PE"/>
        </w:rPr>
        <w:t>și</w:t>
      </w:r>
    </w:p>
    <w:p w14:paraId="61ED33CC" w14:textId="3932B6EC" w:rsidR="00CF21B2" w:rsidRPr="00DA1881" w:rsidRDefault="00CF21B2" w:rsidP="00CF21B2">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să șteargă definitiv toate și oricare informații legate de activitatea Societății și/sau a oricărei Societăți din Grup, care sunt stocate pe orice disc magnetic sau optic sau în orice memorie și toate materialele derivate din aceste surse, care se află în posesia sau sub controlul său, în afara spațiului Societății</w:t>
      </w:r>
      <w:r w:rsidR="00016A93" w:rsidRPr="00DA1881">
        <w:rPr>
          <w:rFonts w:ascii="Calibri Light" w:hAnsi="Calibri Light" w:cs="Calibri Light"/>
          <w:sz w:val="23"/>
          <w:szCs w:val="23"/>
          <w:lang w:val="quz-PE"/>
        </w:rPr>
        <w:t>;</w:t>
      </w:r>
    </w:p>
    <w:p w14:paraId="5709B3DD" w14:textId="6832459A" w:rsidR="00016A93" w:rsidRPr="00DA1881" w:rsidRDefault="00016A93" w:rsidP="00016A93">
      <w:pPr>
        <w:pStyle w:val="Level3"/>
        <w:rPr>
          <w:rFonts w:ascii="Calibri Light" w:hAnsi="Calibri Light" w:cs="Calibri Light"/>
          <w:sz w:val="23"/>
          <w:szCs w:val="23"/>
          <w:lang w:val="quz-PE"/>
        </w:rPr>
      </w:pPr>
      <w:bookmarkStart w:id="73" w:name="a1008692"/>
      <w:r w:rsidRPr="00DA1881">
        <w:rPr>
          <w:rFonts w:ascii="Calibri Light" w:hAnsi="Calibri Light" w:cs="Calibri Light"/>
          <w:sz w:val="23"/>
          <w:szCs w:val="23"/>
          <w:lang w:val="quz-PE"/>
        </w:rPr>
        <w:t xml:space="preserve">să furnizeze o declarație scrisă din care să rezulte că și-a îndeplinit în întregime obligațiile sale prevăzute în această </w:t>
      </w:r>
      <w:r w:rsidR="008370A9">
        <w:rPr>
          <w:rFonts w:ascii="Calibri Light" w:hAnsi="Calibri Light" w:cs="Calibri Light"/>
          <w:sz w:val="23"/>
          <w:szCs w:val="23"/>
          <w:lang w:val="quz-PE"/>
        </w:rPr>
        <w:t>Clauza 11.6</w:t>
      </w:r>
      <w:r w:rsidRPr="00DA1881">
        <w:rPr>
          <w:rFonts w:ascii="Calibri Light" w:hAnsi="Calibri Light" w:cs="Calibri Light"/>
          <w:sz w:val="23"/>
          <w:szCs w:val="23"/>
          <w:lang w:val="quz-PE"/>
        </w:rPr>
        <w:t>, împreună cu dovezile rezonabile ale îndeplinirii, pe care Societatea le poate solicita.</w:t>
      </w:r>
      <w:bookmarkEnd w:id="73"/>
    </w:p>
    <w:p w14:paraId="69A04829" w14:textId="4538C5DB" w:rsidR="00016A93" w:rsidRPr="00DA1881" w:rsidRDefault="00016A93" w:rsidP="00016A93">
      <w:pPr>
        <w:pStyle w:val="Level2"/>
        <w:rPr>
          <w:rFonts w:ascii="Calibri Light" w:hAnsi="Calibri Light" w:cs="Calibri Light"/>
          <w:i w:val="0"/>
          <w:iCs/>
          <w:sz w:val="23"/>
          <w:szCs w:val="23"/>
          <w:lang w:val="quz-PE"/>
        </w:rPr>
      </w:pPr>
      <w:bookmarkStart w:id="74" w:name="a605506"/>
      <w:r w:rsidRPr="00DA1881">
        <w:rPr>
          <w:rFonts w:ascii="Calibri Light" w:hAnsi="Calibri Light" w:cs="Calibri Light"/>
          <w:i w:val="0"/>
          <w:iCs/>
          <w:sz w:val="23"/>
          <w:szCs w:val="23"/>
          <w:lang w:val="quz-PE"/>
        </w:rPr>
        <w:t>La Încetare, indiferent de motivele pentru care aceasta se produce, Administratorul nu va avea dreptul la nicio compensație pentru pierderea oricăror drepturi sau beneficii care decurg din orice plan de opțiuni, de bonusuri, de stimulente pe termen lung sau din alt sistem de participare la profit operate de orice Societate din Grup, la care acesta poate participa, altfel decât conform regulilor respectivelor scheme și planuri și/sau a politicii de remunerare a Societății.</w:t>
      </w:r>
      <w:bookmarkEnd w:id="74"/>
    </w:p>
    <w:bookmarkEnd w:id="72"/>
    <w:p w14:paraId="0E0E137C" w14:textId="186FBF3B" w:rsidR="00F6599B" w:rsidRPr="00DA1881" w:rsidRDefault="00F6599B" w:rsidP="00A7115F">
      <w:pPr>
        <w:pStyle w:val="Level1"/>
        <w:rPr>
          <w:rFonts w:ascii="Calibri Light" w:hAnsi="Calibri Light" w:cs="Calibri Light"/>
          <w:sz w:val="23"/>
          <w:szCs w:val="23"/>
          <w:lang w:val="quz-PE"/>
        </w:rPr>
      </w:pPr>
      <w:r w:rsidRPr="00DA1881">
        <w:rPr>
          <w:rFonts w:ascii="Calibri Light" w:hAnsi="Calibri Light" w:cs="Calibri Light"/>
          <w:sz w:val="23"/>
          <w:szCs w:val="23"/>
          <w:lang w:val="quz-PE"/>
        </w:rPr>
        <w:t>Diverse</w:t>
      </w:r>
    </w:p>
    <w:p w14:paraId="4D0E44F4" w14:textId="4C72E604" w:rsidR="00F6599B" w:rsidRPr="00DA1881" w:rsidRDefault="00F6599B" w:rsidP="00A7115F">
      <w:pPr>
        <w:pStyle w:val="Level2"/>
        <w:rPr>
          <w:rFonts w:ascii="Calibri Light" w:hAnsi="Calibri Light" w:cs="Calibri Light"/>
          <w:i w:val="0"/>
          <w:iCs/>
          <w:sz w:val="23"/>
          <w:szCs w:val="23"/>
          <w:lang w:val="quz-PE"/>
        </w:rPr>
      </w:pPr>
      <w:bookmarkStart w:id="75" w:name="_Hlk23797594"/>
      <w:bookmarkStart w:id="76" w:name="_Hlk23955083"/>
      <w:r w:rsidRPr="00DA1881">
        <w:rPr>
          <w:rFonts w:ascii="Calibri Light" w:hAnsi="Calibri Light" w:cs="Calibri Light"/>
          <w:i w:val="0"/>
          <w:iCs/>
          <w:sz w:val="23"/>
          <w:szCs w:val="23"/>
          <w:lang w:val="quz-PE"/>
        </w:rPr>
        <w:t xml:space="preserve">Prezentul Contract intră în vigoare începând cu Data </w:t>
      </w:r>
      <w:r w:rsidR="00016A93" w:rsidRPr="00DA1881">
        <w:rPr>
          <w:rFonts w:ascii="Calibri Light" w:hAnsi="Calibri Light" w:cs="Calibri Light"/>
          <w:i w:val="0"/>
          <w:iCs/>
          <w:sz w:val="23"/>
          <w:szCs w:val="23"/>
          <w:lang w:val="quz-PE"/>
        </w:rPr>
        <w:t>Semnării</w:t>
      </w:r>
      <w:r w:rsidRPr="00DA1881">
        <w:rPr>
          <w:rFonts w:ascii="Calibri Light" w:hAnsi="Calibri Light" w:cs="Calibri Light"/>
          <w:i w:val="0"/>
          <w:iCs/>
          <w:sz w:val="23"/>
          <w:szCs w:val="23"/>
          <w:lang w:val="quz-PE"/>
        </w:rPr>
        <w:t xml:space="preserve">, pentru întreaga </w:t>
      </w:r>
      <w:r w:rsidR="00776FA4" w:rsidRPr="00DA1881">
        <w:rPr>
          <w:rFonts w:ascii="Calibri Light" w:hAnsi="Calibri Light" w:cs="Calibri Light"/>
          <w:i w:val="0"/>
          <w:iCs/>
          <w:sz w:val="23"/>
          <w:szCs w:val="23"/>
          <w:lang w:val="quz-PE"/>
        </w:rPr>
        <w:t>durată a Contractului</w:t>
      </w:r>
      <w:r w:rsidRPr="00DA1881">
        <w:rPr>
          <w:rFonts w:ascii="Calibri Light" w:hAnsi="Calibri Light" w:cs="Calibri Light"/>
          <w:i w:val="0"/>
          <w:iCs/>
          <w:sz w:val="23"/>
          <w:szCs w:val="23"/>
          <w:lang w:val="quz-PE"/>
        </w:rPr>
        <w:t xml:space="preserve">. </w:t>
      </w:r>
      <w:r w:rsidR="00635A4F" w:rsidRPr="00DA1881">
        <w:rPr>
          <w:rFonts w:ascii="Calibri Light" w:hAnsi="Calibri Light" w:cs="Calibri Light"/>
          <w:i w:val="0"/>
          <w:iCs/>
          <w:sz w:val="23"/>
          <w:szCs w:val="23"/>
          <w:lang w:val="quz-PE"/>
        </w:rPr>
        <w:t>Prezentul Contract constituie întreaga înțelegere dintre Părți cu privire la obiectul acestuia și prevalează, anulează și înlocuiește toate acordurile, convențiile sau înțelegerile anterioare dintre Părți, verbale sau scrise, cu privire la obiectul său. Nicio modificare adusă prezentului Contract nu va produce efecte decât dacă se face în scris și se semnează de către Părți sau de către reprezentanții împuterniciți în mod legal ale respectivelor Părți.</w:t>
      </w:r>
    </w:p>
    <w:p w14:paraId="68358580" w14:textId="77777777" w:rsidR="00EE2B3D" w:rsidRPr="00DA1881" w:rsidRDefault="00EE2B3D" w:rsidP="00EE2B3D">
      <w:pPr>
        <w:pStyle w:val="Level2"/>
        <w:rPr>
          <w:rFonts w:ascii="Calibri Light" w:hAnsi="Calibri Light" w:cs="Calibri Light"/>
          <w:sz w:val="23"/>
          <w:szCs w:val="23"/>
          <w:lang w:val="quz-PE"/>
        </w:rPr>
      </w:pPr>
      <w:bookmarkStart w:id="77" w:name="_Toc21512487"/>
      <w:r w:rsidRPr="00DA1881">
        <w:rPr>
          <w:rFonts w:ascii="Calibri Light" w:hAnsi="Calibri Light" w:cs="Calibri Light"/>
          <w:sz w:val="23"/>
          <w:szCs w:val="23"/>
          <w:lang w:val="quz-PE"/>
        </w:rPr>
        <w:t>Asigurări suplimentare și exercitarea drepturilor cu Bună-credință</w:t>
      </w:r>
      <w:bookmarkEnd w:id="77"/>
    </w:p>
    <w:p w14:paraId="684F633A" w14:textId="2C75E909" w:rsidR="00EE2B3D" w:rsidRPr="00DA1881" w:rsidRDefault="00EE2B3D" w:rsidP="00EE2B3D">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 xml:space="preserve">Fiecare Parte se obligă să încheie actele juridice și să întreprindă acțiunile necesare pentru perfectarea operațiunilor cuprinse în prezentul Contract și pentru ca prevederile prezentului Contract să producă efecte. </w:t>
      </w:r>
    </w:p>
    <w:p w14:paraId="489E9F35" w14:textId="6FE66DE8" w:rsidR="00EE2B3D" w:rsidRPr="00DA1881" w:rsidRDefault="00BC2344" w:rsidP="00EE2B3D">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Părțile</w:t>
      </w:r>
      <w:r w:rsidR="00EE2B3D" w:rsidRPr="00DA1881">
        <w:rPr>
          <w:rFonts w:ascii="Calibri Light" w:hAnsi="Calibri Light" w:cs="Calibri Light"/>
          <w:sz w:val="23"/>
          <w:szCs w:val="23"/>
          <w:lang w:val="quz-PE"/>
        </w:rPr>
        <w:t xml:space="preserve"> își vor exercita drepturile și își vor îndeplini obligațiile din acest Contract cu Bună-credință și vor avea în relațiile dintre ei, o conduită bazată pe principiul </w:t>
      </w:r>
      <w:r w:rsidRPr="00DA1881">
        <w:rPr>
          <w:rFonts w:ascii="Calibri Light" w:hAnsi="Calibri Light" w:cs="Calibri Light"/>
          <w:sz w:val="23"/>
          <w:szCs w:val="23"/>
          <w:lang w:val="quz-PE"/>
        </w:rPr>
        <w:t>B</w:t>
      </w:r>
      <w:r w:rsidR="00EE2B3D" w:rsidRPr="00DA1881">
        <w:rPr>
          <w:rFonts w:ascii="Calibri Light" w:hAnsi="Calibri Light" w:cs="Calibri Light"/>
          <w:sz w:val="23"/>
          <w:szCs w:val="23"/>
          <w:lang w:val="quz-PE"/>
        </w:rPr>
        <w:t xml:space="preserve">unei-credințe. </w:t>
      </w:r>
    </w:p>
    <w:p w14:paraId="084E86C1" w14:textId="789B8BDF" w:rsidR="00EE2B3D" w:rsidRPr="00DA1881" w:rsidRDefault="00EE2B3D" w:rsidP="00EE2B3D">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 xml:space="preserve">Acționarii confirmă că acest Contract a fost negociat și că au înțeles pe deplin efectele juridice și comerciale ale prezentului Contract. Părțile confirmă că niciuna dintre clauzele acestui Contract nu reprezintă </w:t>
      </w:r>
      <w:r w:rsidRPr="00DA1881">
        <w:rPr>
          <w:rFonts w:ascii="Calibri Light" w:hAnsi="Calibri Light" w:cs="Calibri Light"/>
          <w:i/>
          <w:iCs/>
          <w:sz w:val="23"/>
          <w:szCs w:val="23"/>
          <w:lang w:val="quz-PE"/>
        </w:rPr>
        <w:t xml:space="preserve">clauze standard </w:t>
      </w:r>
      <w:r w:rsidRPr="00DA1881">
        <w:rPr>
          <w:rFonts w:ascii="Calibri Light" w:hAnsi="Calibri Light" w:cs="Calibri Light"/>
          <w:sz w:val="23"/>
          <w:szCs w:val="23"/>
          <w:lang w:val="quz-PE"/>
        </w:rPr>
        <w:t xml:space="preserve">în sensul art. 1202 și 1203 din Codul Civil Părțile confirmă că acest Contract nu este un contract de adeziune potrivit definiției din art. 1175 Codul Civil și că au negociat și au acceptat în mod expres Clauzele </w:t>
      </w:r>
      <w:r w:rsidR="00BC2344" w:rsidRPr="00DA1881">
        <w:rPr>
          <w:rFonts w:ascii="Calibri Light" w:hAnsi="Calibri Light" w:cs="Calibri Light"/>
          <w:sz w:val="23"/>
          <w:szCs w:val="23"/>
          <w:lang w:val="quz-PE"/>
        </w:rPr>
        <w:fldChar w:fldCharType="begin"/>
      </w:r>
      <w:r w:rsidR="00BC2344" w:rsidRPr="00DA1881">
        <w:rPr>
          <w:rFonts w:ascii="Calibri Light" w:hAnsi="Calibri Light" w:cs="Calibri Light"/>
          <w:sz w:val="23"/>
          <w:szCs w:val="23"/>
          <w:lang w:val="quz-PE"/>
        </w:rPr>
        <w:instrText xml:space="preserve"> REF _Ref23771770 \r \h </w:instrText>
      </w:r>
      <w:r w:rsidR="008D1399" w:rsidRPr="00DA1881">
        <w:rPr>
          <w:rFonts w:ascii="Calibri Light" w:hAnsi="Calibri Light" w:cs="Calibri Light"/>
          <w:sz w:val="23"/>
          <w:szCs w:val="23"/>
          <w:lang w:val="quz-PE"/>
        </w:rPr>
        <w:instrText xml:space="preserve"> \* MERGEFORMAT </w:instrText>
      </w:r>
      <w:r w:rsidR="00BC2344" w:rsidRPr="00DA1881">
        <w:rPr>
          <w:rFonts w:ascii="Calibri Light" w:hAnsi="Calibri Light" w:cs="Calibri Light"/>
          <w:sz w:val="23"/>
          <w:szCs w:val="23"/>
          <w:lang w:val="quz-PE"/>
        </w:rPr>
      </w:r>
      <w:r w:rsidR="00BC2344" w:rsidRPr="00DA1881">
        <w:rPr>
          <w:rFonts w:ascii="Calibri Light" w:hAnsi="Calibri Light" w:cs="Calibri Light"/>
          <w:sz w:val="23"/>
          <w:szCs w:val="23"/>
          <w:lang w:val="quz-PE"/>
        </w:rPr>
        <w:fldChar w:fldCharType="separate"/>
      </w:r>
      <w:r w:rsidR="00C55C4F" w:rsidRPr="00DA1881">
        <w:rPr>
          <w:rFonts w:ascii="Calibri Light" w:hAnsi="Calibri Light" w:cs="Calibri Light"/>
          <w:sz w:val="23"/>
          <w:szCs w:val="23"/>
          <w:cs/>
          <w:lang w:val="quz-PE"/>
        </w:rPr>
        <w:t>‎</w:t>
      </w:r>
      <w:r w:rsidR="00C55C4F" w:rsidRPr="00DA1881">
        <w:rPr>
          <w:rFonts w:ascii="Calibri Light" w:hAnsi="Calibri Light" w:cs="Calibri Light"/>
          <w:sz w:val="23"/>
          <w:szCs w:val="23"/>
          <w:lang w:val="quz-PE"/>
        </w:rPr>
        <w:t>2</w:t>
      </w:r>
      <w:r w:rsidR="00BC2344" w:rsidRPr="00DA1881">
        <w:rPr>
          <w:rFonts w:ascii="Calibri Light" w:hAnsi="Calibri Light" w:cs="Calibri Light"/>
          <w:sz w:val="23"/>
          <w:szCs w:val="23"/>
          <w:lang w:val="quz-PE"/>
        </w:rPr>
        <w:fldChar w:fldCharType="end"/>
      </w:r>
      <w:r w:rsidR="00BC2344" w:rsidRPr="00DA1881">
        <w:rPr>
          <w:rFonts w:ascii="Calibri Light" w:hAnsi="Calibri Light" w:cs="Calibri Light"/>
          <w:sz w:val="23"/>
          <w:szCs w:val="23"/>
          <w:lang w:val="quz-PE"/>
        </w:rPr>
        <w:t xml:space="preserve">, </w:t>
      </w:r>
      <w:r w:rsidR="00BC2344" w:rsidRPr="00DA1881">
        <w:rPr>
          <w:rFonts w:ascii="Calibri Light" w:hAnsi="Calibri Light" w:cs="Calibri Light"/>
          <w:sz w:val="23"/>
          <w:szCs w:val="23"/>
          <w:lang w:val="quz-PE"/>
        </w:rPr>
        <w:fldChar w:fldCharType="begin"/>
      </w:r>
      <w:r w:rsidR="00BC2344" w:rsidRPr="00DA1881">
        <w:rPr>
          <w:rFonts w:ascii="Calibri Light" w:hAnsi="Calibri Light" w:cs="Calibri Light"/>
          <w:sz w:val="23"/>
          <w:szCs w:val="23"/>
          <w:lang w:val="quz-PE"/>
        </w:rPr>
        <w:instrText xml:space="preserve"> REF _Ref23771778 \r \h </w:instrText>
      </w:r>
      <w:r w:rsidR="008D1399" w:rsidRPr="00DA1881">
        <w:rPr>
          <w:rFonts w:ascii="Calibri Light" w:hAnsi="Calibri Light" w:cs="Calibri Light"/>
          <w:sz w:val="23"/>
          <w:szCs w:val="23"/>
          <w:lang w:val="quz-PE"/>
        </w:rPr>
        <w:instrText xml:space="preserve"> \* MERGEFORMAT </w:instrText>
      </w:r>
      <w:r w:rsidR="00BC2344" w:rsidRPr="00DA1881">
        <w:rPr>
          <w:rFonts w:ascii="Calibri Light" w:hAnsi="Calibri Light" w:cs="Calibri Light"/>
          <w:sz w:val="23"/>
          <w:szCs w:val="23"/>
          <w:lang w:val="quz-PE"/>
        </w:rPr>
      </w:r>
      <w:r w:rsidR="00BC2344" w:rsidRPr="00DA1881">
        <w:rPr>
          <w:rFonts w:ascii="Calibri Light" w:hAnsi="Calibri Light" w:cs="Calibri Light"/>
          <w:sz w:val="23"/>
          <w:szCs w:val="23"/>
          <w:lang w:val="quz-PE"/>
        </w:rPr>
        <w:fldChar w:fldCharType="separate"/>
      </w:r>
      <w:r w:rsidR="00C55C4F" w:rsidRPr="00DA1881">
        <w:rPr>
          <w:rFonts w:ascii="Calibri Light" w:hAnsi="Calibri Light" w:cs="Calibri Light"/>
          <w:sz w:val="23"/>
          <w:szCs w:val="23"/>
          <w:cs/>
          <w:lang w:val="quz-PE"/>
        </w:rPr>
        <w:t>‎</w:t>
      </w:r>
      <w:r w:rsidR="00C55C4F" w:rsidRPr="00DA1881">
        <w:rPr>
          <w:rFonts w:ascii="Calibri Light" w:hAnsi="Calibri Light" w:cs="Calibri Light"/>
          <w:sz w:val="23"/>
          <w:szCs w:val="23"/>
          <w:lang w:val="quz-PE"/>
        </w:rPr>
        <w:t>3</w:t>
      </w:r>
      <w:r w:rsidR="00BC2344" w:rsidRPr="00DA1881">
        <w:rPr>
          <w:rFonts w:ascii="Calibri Light" w:hAnsi="Calibri Light" w:cs="Calibri Light"/>
          <w:sz w:val="23"/>
          <w:szCs w:val="23"/>
          <w:lang w:val="quz-PE"/>
        </w:rPr>
        <w:fldChar w:fldCharType="end"/>
      </w:r>
      <w:r w:rsidR="00BC2344" w:rsidRPr="00DA1881">
        <w:rPr>
          <w:rFonts w:ascii="Calibri Light" w:hAnsi="Calibri Light" w:cs="Calibri Light"/>
          <w:sz w:val="23"/>
          <w:szCs w:val="23"/>
          <w:lang w:val="quz-PE"/>
        </w:rPr>
        <w:t xml:space="preserve">, </w:t>
      </w:r>
      <w:r w:rsidR="00BC2344" w:rsidRPr="00DA1881">
        <w:rPr>
          <w:rFonts w:ascii="Calibri Light" w:hAnsi="Calibri Light" w:cs="Calibri Light"/>
          <w:sz w:val="23"/>
          <w:szCs w:val="23"/>
          <w:lang w:val="quz-PE"/>
        </w:rPr>
        <w:fldChar w:fldCharType="begin"/>
      </w:r>
      <w:r w:rsidR="00BC2344" w:rsidRPr="00DA1881">
        <w:rPr>
          <w:rFonts w:ascii="Calibri Light" w:hAnsi="Calibri Light" w:cs="Calibri Light"/>
          <w:sz w:val="23"/>
          <w:szCs w:val="23"/>
          <w:lang w:val="quz-PE"/>
        </w:rPr>
        <w:instrText xml:space="preserve"> REF _Ref23771784 \r \h </w:instrText>
      </w:r>
      <w:r w:rsidR="008D1399" w:rsidRPr="00DA1881">
        <w:rPr>
          <w:rFonts w:ascii="Calibri Light" w:hAnsi="Calibri Light" w:cs="Calibri Light"/>
          <w:sz w:val="23"/>
          <w:szCs w:val="23"/>
          <w:lang w:val="quz-PE"/>
        </w:rPr>
        <w:instrText xml:space="preserve"> \* MERGEFORMAT </w:instrText>
      </w:r>
      <w:r w:rsidR="00BC2344" w:rsidRPr="00DA1881">
        <w:rPr>
          <w:rFonts w:ascii="Calibri Light" w:hAnsi="Calibri Light" w:cs="Calibri Light"/>
          <w:sz w:val="23"/>
          <w:szCs w:val="23"/>
          <w:lang w:val="quz-PE"/>
        </w:rPr>
      </w:r>
      <w:r w:rsidR="00BC2344" w:rsidRPr="00DA1881">
        <w:rPr>
          <w:rFonts w:ascii="Calibri Light" w:hAnsi="Calibri Light" w:cs="Calibri Light"/>
          <w:sz w:val="23"/>
          <w:szCs w:val="23"/>
          <w:lang w:val="quz-PE"/>
        </w:rPr>
        <w:fldChar w:fldCharType="separate"/>
      </w:r>
      <w:r w:rsidR="00C55C4F" w:rsidRPr="00DA1881">
        <w:rPr>
          <w:rFonts w:ascii="Calibri Light" w:hAnsi="Calibri Light" w:cs="Calibri Light"/>
          <w:sz w:val="23"/>
          <w:szCs w:val="23"/>
          <w:cs/>
          <w:lang w:val="quz-PE"/>
        </w:rPr>
        <w:t>‎</w:t>
      </w:r>
      <w:r w:rsidR="00C55C4F" w:rsidRPr="00DA1881">
        <w:rPr>
          <w:rFonts w:ascii="Calibri Light" w:hAnsi="Calibri Light" w:cs="Calibri Light"/>
          <w:sz w:val="23"/>
          <w:szCs w:val="23"/>
          <w:lang w:val="quz-PE"/>
        </w:rPr>
        <w:t>4</w:t>
      </w:r>
      <w:r w:rsidR="00BC2344" w:rsidRPr="00DA1881">
        <w:rPr>
          <w:rFonts w:ascii="Calibri Light" w:hAnsi="Calibri Light" w:cs="Calibri Light"/>
          <w:sz w:val="23"/>
          <w:szCs w:val="23"/>
          <w:lang w:val="quz-PE"/>
        </w:rPr>
        <w:fldChar w:fldCharType="end"/>
      </w:r>
      <w:r w:rsidR="00BC2344" w:rsidRPr="00DA1881">
        <w:rPr>
          <w:rFonts w:ascii="Calibri Light" w:hAnsi="Calibri Light" w:cs="Calibri Light"/>
          <w:sz w:val="23"/>
          <w:szCs w:val="23"/>
          <w:lang w:val="quz-PE"/>
        </w:rPr>
        <w:t xml:space="preserve">, </w:t>
      </w:r>
      <w:r w:rsidR="00BC2344" w:rsidRPr="00DA1881">
        <w:rPr>
          <w:rFonts w:ascii="Calibri Light" w:hAnsi="Calibri Light" w:cs="Calibri Light"/>
          <w:sz w:val="23"/>
          <w:szCs w:val="23"/>
          <w:lang w:val="quz-PE"/>
        </w:rPr>
        <w:fldChar w:fldCharType="begin"/>
      </w:r>
      <w:r w:rsidR="00BC2344" w:rsidRPr="00DA1881">
        <w:rPr>
          <w:rFonts w:ascii="Calibri Light" w:hAnsi="Calibri Light" w:cs="Calibri Light"/>
          <w:sz w:val="23"/>
          <w:szCs w:val="23"/>
          <w:lang w:val="quz-PE"/>
        </w:rPr>
        <w:instrText xml:space="preserve"> REF _Ref23771789 \r \h </w:instrText>
      </w:r>
      <w:r w:rsidR="008D1399" w:rsidRPr="00DA1881">
        <w:rPr>
          <w:rFonts w:ascii="Calibri Light" w:hAnsi="Calibri Light" w:cs="Calibri Light"/>
          <w:sz w:val="23"/>
          <w:szCs w:val="23"/>
          <w:lang w:val="quz-PE"/>
        </w:rPr>
        <w:instrText xml:space="preserve"> \* MERGEFORMAT </w:instrText>
      </w:r>
      <w:r w:rsidR="00BC2344" w:rsidRPr="00DA1881">
        <w:rPr>
          <w:rFonts w:ascii="Calibri Light" w:hAnsi="Calibri Light" w:cs="Calibri Light"/>
          <w:sz w:val="23"/>
          <w:szCs w:val="23"/>
          <w:lang w:val="quz-PE"/>
        </w:rPr>
      </w:r>
      <w:r w:rsidR="00BC2344" w:rsidRPr="00DA1881">
        <w:rPr>
          <w:rFonts w:ascii="Calibri Light" w:hAnsi="Calibri Light" w:cs="Calibri Light"/>
          <w:sz w:val="23"/>
          <w:szCs w:val="23"/>
          <w:lang w:val="quz-PE"/>
        </w:rPr>
        <w:fldChar w:fldCharType="separate"/>
      </w:r>
      <w:r w:rsidR="00EA425F" w:rsidRPr="00DA1881">
        <w:rPr>
          <w:rFonts w:ascii="Calibri Light" w:hAnsi="Calibri Light" w:cs="Calibri Light"/>
          <w:sz w:val="23"/>
          <w:szCs w:val="23"/>
          <w:lang w:val="quz-PE"/>
        </w:rPr>
        <w:t>4.2</w:t>
      </w:r>
      <w:r w:rsidR="00BC2344" w:rsidRPr="00DA1881">
        <w:rPr>
          <w:rFonts w:ascii="Calibri Light" w:hAnsi="Calibri Light" w:cs="Calibri Light"/>
          <w:sz w:val="23"/>
          <w:szCs w:val="23"/>
          <w:lang w:val="quz-PE"/>
        </w:rPr>
        <w:fldChar w:fldCharType="end"/>
      </w:r>
      <w:r w:rsidR="00BC2344" w:rsidRPr="00DA1881">
        <w:rPr>
          <w:rFonts w:ascii="Calibri Light" w:hAnsi="Calibri Light" w:cs="Calibri Light"/>
          <w:sz w:val="23"/>
          <w:szCs w:val="23"/>
          <w:lang w:val="quz-PE"/>
        </w:rPr>
        <w:t xml:space="preserve">, </w:t>
      </w:r>
      <w:r w:rsidR="00BC2344" w:rsidRPr="00DA1881">
        <w:rPr>
          <w:rFonts w:ascii="Calibri Light" w:hAnsi="Calibri Light" w:cs="Calibri Light"/>
          <w:sz w:val="23"/>
          <w:szCs w:val="23"/>
          <w:lang w:val="quz-PE"/>
        </w:rPr>
        <w:fldChar w:fldCharType="begin"/>
      </w:r>
      <w:r w:rsidR="00BC2344" w:rsidRPr="00DA1881">
        <w:rPr>
          <w:rFonts w:ascii="Calibri Light" w:hAnsi="Calibri Light" w:cs="Calibri Light"/>
          <w:sz w:val="23"/>
          <w:szCs w:val="23"/>
          <w:lang w:val="quz-PE"/>
        </w:rPr>
        <w:instrText xml:space="preserve"> REF _Ref23771795 \r \h </w:instrText>
      </w:r>
      <w:r w:rsidR="008D1399" w:rsidRPr="00DA1881">
        <w:rPr>
          <w:rFonts w:ascii="Calibri Light" w:hAnsi="Calibri Light" w:cs="Calibri Light"/>
          <w:sz w:val="23"/>
          <w:szCs w:val="23"/>
          <w:lang w:val="quz-PE"/>
        </w:rPr>
        <w:instrText xml:space="preserve"> \* MERGEFORMAT </w:instrText>
      </w:r>
      <w:r w:rsidR="00BC2344" w:rsidRPr="00DA1881">
        <w:rPr>
          <w:rFonts w:ascii="Calibri Light" w:hAnsi="Calibri Light" w:cs="Calibri Light"/>
          <w:sz w:val="23"/>
          <w:szCs w:val="23"/>
          <w:lang w:val="quz-PE"/>
        </w:rPr>
      </w:r>
      <w:r w:rsidR="00BC2344" w:rsidRPr="00DA1881">
        <w:rPr>
          <w:rFonts w:ascii="Calibri Light" w:hAnsi="Calibri Light" w:cs="Calibri Light"/>
          <w:sz w:val="23"/>
          <w:szCs w:val="23"/>
          <w:lang w:val="quz-PE"/>
        </w:rPr>
        <w:fldChar w:fldCharType="separate"/>
      </w:r>
      <w:r w:rsidR="00EA425F" w:rsidRPr="00DA1881">
        <w:rPr>
          <w:rFonts w:ascii="Calibri Light" w:hAnsi="Calibri Light" w:cs="Calibri Light"/>
          <w:sz w:val="23"/>
          <w:szCs w:val="23"/>
          <w:lang w:val="quz-PE"/>
        </w:rPr>
        <w:t>5.2</w:t>
      </w:r>
      <w:r w:rsidR="00BC2344" w:rsidRPr="00DA1881">
        <w:rPr>
          <w:rFonts w:ascii="Calibri Light" w:hAnsi="Calibri Light" w:cs="Calibri Light"/>
          <w:sz w:val="23"/>
          <w:szCs w:val="23"/>
          <w:lang w:val="quz-PE"/>
        </w:rPr>
        <w:fldChar w:fldCharType="end"/>
      </w:r>
      <w:r w:rsidR="00BC2344" w:rsidRPr="00DA1881">
        <w:rPr>
          <w:rFonts w:ascii="Calibri Light" w:hAnsi="Calibri Light" w:cs="Calibri Light"/>
          <w:sz w:val="23"/>
          <w:szCs w:val="23"/>
          <w:lang w:val="quz-PE"/>
        </w:rPr>
        <w:t xml:space="preserve">, </w:t>
      </w:r>
      <w:r w:rsidR="00BC2344" w:rsidRPr="00DA1881">
        <w:rPr>
          <w:rFonts w:ascii="Calibri Light" w:hAnsi="Calibri Light" w:cs="Calibri Light"/>
          <w:sz w:val="23"/>
          <w:szCs w:val="23"/>
          <w:lang w:val="quz-PE"/>
        </w:rPr>
        <w:fldChar w:fldCharType="begin"/>
      </w:r>
      <w:r w:rsidR="00BC2344" w:rsidRPr="00DA1881">
        <w:rPr>
          <w:rFonts w:ascii="Calibri Light" w:hAnsi="Calibri Light" w:cs="Calibri Light"/>
          <w:sz w:val="23"/>
          <w:szCs w:val="23"/>
          <w:lang w:val="quz-PE"/>
        </w:rPr>
        <w:instrText xml:space="preserve"> REF _Ref23771814 \r \h </w:instrText>
      </w:r>
      <w:r w:rsidR="008D1399" w:rsidRPr="00DA1881">
        <w:rPr>
          <w:rFonts w:ascii="Calibri Light" w:hAnsi="Calibri Light" w:cs="Calibri Light"/>
          <w:sz w:val="23"/>
          <w:szCs w:val="23"/>
          <w:lang w:val="quz-PE"/>
        </w:rPr>
        <w:instrText xml:space="preserve"> \* MERGEFORMAT </w:instrText>
      </w:r>
      <w:r w:rsidR="00BC2344" w:rsidRPr="00DA1881">
        <w:rPr>
          <w:rFonts w:ascii="Calibri Light" w:hAnsi="Calibri Light" w:cs="Calibri Light"/>
          <w:sz w:val="23"/>
          <w:szCs w:val="23"/>
          <w:lang w:val="quz-PE"/>
        </w:rPr>
      </w:r>
      <w:r w:rsidR="00BC2344" w:rsidRPr="00DA1881">
        <w:rPr>
          <w:rFonts w:ascii="Calibri Light" w:hAnsi="Calibri Light" w:cs="Calibri Light"/>
          <w:sz w:val="23"/>
          <w:szCs w:val="23"/>
          <w:lang w:val="quz-PE"/>
        </w:rPr>
        <w:fldChar w:fldCharType="separate"/>
      </w:r>
      <w:r w:rsidR="00EA425F" w:rsidRPr="00DA1881">
        <w:rPr>
          <w:rFonts w:ascii="Calibri Light" w:hAnsi="Calibri Light" w:cs="Calibri Light"/>
          <w:sz w:val="23"/>
          <w:szCs w:val="23"/>
          <w:lang w:val="quz-PE"/>
        </w:rPr>
        <w:t>10</w:t>
      </w:r>
      <w:r w:rsidR="00BC2344" w:rsidRPr="00DA1881">
        <w:rPr>
          <w:rFonts w:ascii="Calibri Light" w:hAnsi="Calibri Light" w:cs="Calibri Light"/>
          <w:sz w:val="23"/>
          <w:szCs w:val="23"/>
          <w:lang w:val="quz-PE"/>
        </w:rPr>
        <w:fldChar w:fldCharType="end"/>
      </w:r>
      <w:r w:rsidR="00335B13" w:rsidRPr="00DA1881">
        <w:rPr>
          <w:rFonts w:ascii="Calibri Light" w:hAnsi="Calibri Light" w:cs="Calibri Light"/>
          <w:sz w:val="23"/>
          <w:szCs w:val="23"/>
          <w:lang w:val="quz-PE"/>
        </w:rPr>
        <w:t>, 11</w:t>
      </w:r>
      <w:r w:rsidR="00BC2344" w:rsidRPr="00DA1881">
        <w:rPr>
          <w:rFonts w:ascii="Calibri Light" w:hAnsi="Calibri Light" w:cs="Calibri Light"/>
          <w:sz w:val="23"/>
          <w:szCs w:val="23"/>
          <w:lang w:val="quz-PE"/>
        </w:rPr>
        <w:t xml:space="preserve"> și </w:t>
      </w:r>
      <w:r w:rsidR="00BC2344" w:rsidRPr="00DA1881">
        <w:rPr>
          <w:rFonts w:ascii="Calibri Light" w:hAnsi="Calibri Light" w:cs="Calibri Light"/>
          <w:sz w:val="23"/>
          <w:szCs w:val="23"/>
          <w:lang w:val="quz-PE"/>
        </w:rPr>
        <w:fldChar w:fldCharType="begin"/>
      </w:r>
      <w:r w:rsidR="00BC2344" w:rsidRPr="00DA1881">
        <w:rPr>
          <w:rFonts w:ascii="Calibri Light" w:hAnsi="Calibri Light" w:cs="Calibri Light"/>
          <w:sz w:val="23"/>
          <w:szCs w:val="23"/>
          <w:lang w:val="quz-PE"/>
        </w:rPr>
        <w:instrText xml:space="preserve"> REF _Ref23771830 \r \h </w:instrText>
      </w:r>
      <w:r w:rsidR="008D1399" w:rsidRPr="00DA1881">
        <w:rPr>
          <w:rFonts w:ascii="Calibri Light" w:hAnsi="Calibri Light" w:cs="Calibri Light"/>
          <w:sz w:val="23"/>
          <w:szCs w:val="23"/>
          <w:lang w:val="quz-PE"/>
        </w:rPr>
        <w:instrText xml:space="preserve"> \* MERGEFORMAT </w:instrText>
      </w:r>
      <w:r w:rsidR="00BC2344" w:rsidRPr="00DA1881">
        <w:rPr>
          <w:rFonts w:ascii="Calibri Light" w:hAnsi="Calibri Light" w:cs="Calibri Light"/>
          <w:sz w:val="23"/>
          <w:szCs w:val="23"/>
          <w:lang w:val="quz-PE"/>
        </w:rPr>
      </w:r>
      <w:r w:rsidR="00BC2344" w:rsidRPr="00DA1881">
        <w:rPr>
          <w:rFonts w:ascii="Calibri Light" w:hAnsi="Calibri Light" w:cs="Calibri Light"/>
          <w:sz w:val="23"/>
          <w:szCs w:val="23"/>
          <w:lang w:val="quz-PE"/>
        </w:rPr>
        <w:fldChar w:fldCharType="separate"/>
      </w:r>
      <w:r w:rsidR="00EA425F" w:rsidRPr="00DA1881">
        <w:rPr>
          <w:rFonts w:ascii="Calibri Light" w:hAnsi="Calibri Light" w:cs="Calibri Light"/>
          <w:sz w:val="23"/>
          <w:szCs w:val="23"/>
          <w:lang w:val="quz-PE"/>
        </w:rPr>
        <w:t>12</w:t>
      </w:r>
      <w:r w:rsidR="00BC2344" w:rsidRPr="00DA1881">
        <w:rPr>
          <w:rFonts w:ascii="Calibri Light" w:hAnsi="Calibri Light" w:cs="Calibri Light"/>
          <w:sz w:val="23"/>
          <w:szCs w:val="23"/>
          <w:lang w:val="quz-PE"/>
        </w:rPr>
        <w:fldChar w:fldCharType="end"/>
      </w:r>
      <w:r w:rsidR="00BC2344" w:rsidRPr="00DA1881">
        <w:rPr>
          <w:rFonts w:ascii="Calibri Light" w:hAnsi="Calibri Light" w:cs="Calibri Light"/>
          <w:iCs/>
          <w:sz w:val="23"/>
          <w:szCs w:val="23"/>
          <w:lang w:val="quz-PE"/>
        </w:rPr>
        <w:t>. De asemenea, Administratorul confirmă prin prezentul că este un contractant independent și experimentat, având competențele și cunoștințele necesare pentru a încheia acest Contract.</w:t>
      </w:r>
    </w:p>
    <w:p w14:paraId="090F8622" w14:textId="31A49D20" w:rsidR="00EE2B3D" w:rsidRPr="00DA1881" w:rsidRDefault="00EE2B3D" w:rsidP="004B35EC">
      <w:pPr>
        <w:pStyle w:val="Level2"/>
        <w:rPr>
          <w:rFonts w:ascii="Calibri Light" w:hAnsi="Calibri Light" w:cs="Calibri Light"/>
          <w:i w:val="0"/>
          <w:iCs/>
          <w:sz w:val="23"/>
          <w:szCs w:val="23"/>
          <w:lang w:val="quz-PE"/>
        </w:rPr>
      </w:pPr>
      <w:bookmarkStart w:id="78" w:name="_Toc21512489"/>
      <w:r w:rsidRPr="00DA1881">
        <w:rPr>
          <w:rFonts w:ascii="Calibri Light" w:hAnsi="Calibri Light" w:cs="Calibri Light"/>
          <w:sz w:val="23"/>
          <w:szCs w:val="23"/>
          <w:u w:val="single"/>
          <w:lang w:val="quz-PE"/>
        </w:rPr>
        <w:t>Rezonabilitate</w:t>
      </w:r>
      <w:bookmarkEnd w:id="78"/>
      <w:r w:rsidR="004B35EC" w:rsidRPr="00DA1881">
        <w:rPr>
          <w:rFonts w:ascii="Calibri Light" w:hAnsi="Calibri Light" w:cs="Calibri Light"/>
          <w:sz w:val="23"/>
          <w:szCs w:val="23"/>
          <w:u w:val="single"/>
          <w:lang w:val="quz-PE"/>
        </w:rPr>
        <w:t>.</w:t>
      </w:r>
      <w:r w:rsidR="004B35EC" w:rsidRPr="00DA1881">
        <w:rPr>
          <w:rFonts w:ascii="Calibri Light" w:hAnsi="Calibri Light" w:cs="Calibri Light"/>
          <w:sz w:val="23"/>
          <w:szCs w:val="23"/>
          <w:lang w:val="quz-PE"/>
        </w:rPr>
        <w:t xml:space="preserve"> </w:t>
      </w:r>
      <w:r w:rsidRPr="00DA1881">
        <w:rPr>
          <w:rFonts w:ascii="Calibri Light" w:hAnsi="Calibri Light" w:cs="Calibri Light"/>
          <w:i w:val="0"/>
          <w:iCs/>
          <w:sz w:val="23"/>
          <w:szCs w:val="23"/>
          <w:lang w:val="quz-PE"/>
        </w:rPr>
        <w:t xml:space="preserve">Părțile confirmă că au primit asistență juridică de la un terț independent cu privire la toate aspectele ce țin de acest Contract și sunt de acord că prevederile prezentului Contract sunt echitabile și rezonabile. </w:t>
      </w:r>
    </w:p>
    <w:p w14:paraId="2378D974" w14:textId="289818A9" w:rsidR="00EE2B3D" w:rsidRPr="00DA1881" w:rsidRDefault="00EE2B3D" w:rsidP="00B62039">
      <w:pPr>
        <w:pStyle w:val="Level2"/>
        <w:rPr>
          <w:rFonts w:ascii="Calibri Light" w:hAnsi="Calibri Light" w:cs="Calibri Light"/>
          <w:sz w:val="23"/>
          <w:szCs w:val="23"/>
          <w:lang w:val="quz-PE"/>
        </w:rPr>
      </w:pPr>
      <w:bookmarkStart w:id="79" w:name="_Toc21512490"/>
      <w:r w:rsidRPr="00DA1881">
        <w:rPr>
          <w:rFonts w:ascii="Calibri Light" w:hAnsi="Calibri Light" w:cs="Calibri Light"/>
          <w:sz w:val="23"/>
          <w:szCs w:val="23"/>
          <w:u w:val="single"/>
          <w:lang w:val="quz-PE"/>
        </w:rPr>
        <w:t>Cesiune</w:t>
      </w:r>
      <w:bookmarkEnd w:id="79"/>
      <w:r w:rsidR="00635A4F" w:rsidRPr="00DA1881">
        <w:rPr>
          <w:rFonts w:ascii="Calibri Light" w:hAnsi="Calibri Light" w:cs="Calibri Light"/>
          <w:sz w:val="23"/>
          <w:szCs w:val="23"/>
          <w:u w:val="single"/>
          <w:lang w:val="quz-PE"/>
        </w:rPr>
        <w:t>.</w:t>
      </w:r>
      <w:r w:rsidR="00635A4F" w:rsidRPr="00DA1881">
        <w:rPr>
          <w:rFonts w:ascii="Calibri Light" w:hAnsi="Calibri Light" w:cs="Calibri Light"/>
          <w:sz w:val="23"/>
          <w:szCs w:val="23"/>
          <w:lang w:val="quz-PE"/>
        </w:rPr>
        <w:t xml:space="preserve"> </w:t>
      </w:r>
      <w:r w:rsidRPr="00DA1881">
        <w:rPr>
          <w:rFonts w:ascii="Calibri Light" w:hAnsi="Calibri Light" w:cs="Calibri Light"/>
          <w:i w:val="0"/>
          <w:iCs/>
          <w:sz w:val="23"/>
          <w:szCs w:val="23"/>
          <w:lang w:val="quz-PE"/>
        </w:rPr>
        <w:t>Niciun</w:t>
      </w:r>
      <w:r w:rsidR="00635A4F" w:rsidRPr="00DA1881">
        <w:rPr>
          <w:rFonts w:ascii="Calibri Light" w:hAnsi="Calibri Light" w:cs="Calibri Light"/>
          <w:i w:val="0"/>
          <w:iCs/>
          <w:sz w:val="23"/>
          <w:szCs w:val="23"/>
          <w:lang w:val="quz-PE"/>
        </w:rPr>
        <w:t>a</w:t>
      </w:r>
      <w:r w:rsidRPr="00DA1881">
        <w:rPr>
          <w:rFonts w:ascii="Calibri Light" w:hAnsi="Calibri Light" w:cs="Calibri Light"/>
          <w:i w:val="0"/>
          <w:iCs/>
          <w:sz w:val="23"/>
          <w:szCs w:val="23"/>
          <w:lang w:val="quz-PE"/>
        </w:rPr>
        <w:t xml:space="preserve"> dintre </w:t>
      </w:r>
      <w:r w:rsidR="00635A4F" w:rsidRPr="00DA1881">
        <w:rPr>
          <w:rFonts w:ascii="Calibri Light" w:hAnsi="Calibri Light" w:cs="Calibri Light"/>
          <w:i w:val="0"/>
          <w:iCs/>
          <w:sz w:val="23"/>
          <w:szCs w:val="23"/>
          <w:lang w:val="quz-PE"/>
        </w:rPr>
        <w:t xml:space="preserve">Părți </w:t>
      </w:r>
      <w:r w:rsidRPr="00DA1881">
        <w:rPr>
          <w:rFonts w:ascii="Calibri Light" w:hAnsi="Calibri Light" w:cs="Calibri Light"/>
          <w:i w:val="0"/>
          <w:iCs/>
          <w:sz w:val="23"/>
          <w:szCs w:val="23"/>
          <w:lang w:val="quz-PE"/>
        </w:rPr>
        <w:t xml:space="preserve">nu poate cesiona prezentul Contract sau drepturile </w:t>
      </w:r>
      <w:r w:rsidR="00E95466" w:rsidRPr="00DA1881">
        <w:rPr>
          <w:rFonts w:ascii="Calibri Light" w:hAnsi="Calibri Light" w:cs="Calibri Light"/>
          <w:i w:val="0"/>
          <w:iCs/>
          <w:sz w:val="23"/>
          <w:szCs w:val="23"/>
          <w:lang w:val="quz-PE"/>
        </w:rPr>
        <w:t xml:space="preserve">și obligațiile </w:t>
      </w:r>
      <w:r w:rsidRPr="00DA1881">
        <w:rPr>
          <w:rFonts w:ascii="Calibri Light" w:hAnsi="Calibri Light" w:cs="Calibri Light"/>
          <w:i w:val="0"/>
          <w:iCs/>
          <w:sz w:val="23"/>
          <w:szCs w:val="23"/>
          <w:lang w:val="quz-PE"/>
        </w:rPr>
        <w:t>izvorând din acesta fără acordul prealabil scris al celorlal</w:t>
      </w:r>
      <w:r w:rsidR="00635A4F" w:rsidRPr="00DA1881">
        <w:rPr>
          <w:rFonts w:ascii="Calibri Light" w:hAnsi="Calibri Light" w:cs="Calibri Light"/>
          <w:i w:val="0"/>
          <w:iCs/>
          <w:sz w:val="23"/>
          <w:szCs w:val="23"/>
          <w:lang w:val="quz-PE"/>
        </w:rPr>
        <w:t>te</w:t>
      </w:r>
      <w:r w:rsidRPr="00DA1881">
        <w:rPr>
          <w:rFonts w:ascii="Calibri Light" w:hAnsi="Calibri Light" w:cs="Calibri Light"/>
          <w:i w:val="0"/>
          <w:iCs/>
          <w:sz w:val="23"/>
          <w:szCs w:val="23"/>
          <w:lang w:val="quz-PE"/>
        </w:rPr>
        <w:t xml:space="preserve"> </w:t>
      </w:r>
      <w:r w:rsidR="00635A4F" w:rsidRPr="00DA1881">
        <w:rPr>
          <w:rFonts w:ascii="Calibri Light" w:hAnsi="Calibri Light" w:cs="Calibri Light"/>
          <w:i w:val="0"/>
          <w:iCs/>
          <w:sz w:val="23"/>
          <w:szCs w:val="23"/>
          <w:lang w:val="quz-PE"/>
        </w:rPr>
        <w:t>Părți</w:t>
      </w:r>
      <w:r w:rsidRPr="00DA1881">
        <w:rPr>
          <w:rFonts w:ascii="Calibri Light" w:hAnsi="Calibri Light" w:cs="Calibri Light"/>
          <w:i w:val="0"/>
          <w:iCs/>
          <w:sz w:val="23"/>
          <w:szCs w:val="23"/>
          <w:lang w:val="quz-PE"/>
        </w:rPr>
        <w:t>.</w:t>
      </w:r>
      <w:r w:rsidRPr="00DA1881">
        <w:rPr>
          <w:rFonts w:ascii="Calibri Light" w:hAnsi="Calibri Light" w:cs="Calibri Light"/>
          <w:sz w:val="23"/>
          <w:szCs w:val="23"/>
          <w:lang w:val="quz-PE"/>
        </w:rPr>
        <w:t xml:space="preserve"> </w:t>
      </w:r>
    </w:p>
    <w:p w14:paraId="6A1E6954" w14:textId="4C005A84" w:rsidR="00EE2B3D" w:rsidRPr="00DA1881" w:rsidRDefault="00EE2B3D" w:rsidP="00B62039">
      <w:pPr>
        <w:pStyle w:val="Level2"/>
        <w:rPr>
          <w:rFonts w:ascii="Calibri Light" w:hAnsi="Calibri Light" w:cs="Calibri Light"/>
          <w:sz w:val="23"/>
          <w:szCs w:val="23"/>
          <w:lang w:val="quz-PE"/>
        </w:rPr>
      </w:pPr>
      <w:bookmarkStart w:id="80" w:name="_Toc21512491"/>
      <w:r w:rsidRPr="00DA1881">
        <w:rPr>
          <w:rFonts w:ascii="Calibri Light" w:hAnsi="Calibri Light" w:cs="Calibri Light"/>
          <w:sz w:val="23"/>
          <w:szCs w:val="23"/>
          <w:u w:val="single"/>
          <w:lang w:val="quz-PE"/>
        </w:rPr>
        <w:t>Modificări</w:t>
      </w:r>
      <w:bookmarkEnd w:id="80"/>
      <w:r w:rsidR="00635A4F" w:rsidRPr="00DA1881">
        <w:rPr>
          <w:rFonts w:ascii="Calibri Light" w:hAnsi="Calibri Light" w:cs="Calibri Light"/>
          <w:sz w:val="23"/>
          <w:szCs w:val="23"/>
          <w:u w:val="single"/>
          <w:lang w:val="quz-PE"/>
        </w:rPr>
        <w:t>.</w:t>
      </w:r>
      <w:r w:rsidR="00635A4F" w:rsidRPr="00DA1881">
        <w:rPr>
          <w:rFonts w:ascii="Calibri Light" w:hAnsi="Calibri Light" w:cs="Calibri Light"/>
          <w:sz w:val="23"/>
          <w:szCs w:val="23"/>
          <w:lang w:val="quz-PE"/>
        </w:rPr>
        <w:t xml:space="preserve"> </w:t>
      </w:r>
      <w:r w:rsidRPr="00DA1881">
        <w:rPr>
          <w:rFonts w:ascii="Calibri Light" w:hAnsi="Calibri Light" w:cs="Calibri Light"/>
          <w:i w:val="0"/>
          <w:iCs/>
          <w:sz w:val="23"/>
          <w:szCs w:val="23"/>
          <w:lang w:val="quz-PE"/>
        </w:rPr>
        <w:t xml:space="preserve">Nicio modificare a prezentului Contract nu va fi valabilă decât dacă este agreată în scris de </w:t>
      </w:r>
      <w:r w:rsidR="00635A4F" w:rsidRPr="00DA1881">
        <w:rPr>
          <w:rFonts w:ascii="Calibri Light" w:hAnsi="Calibri Light" w:cs="Calibri Light"/>
          <w:i w:val="0"/>
          <w:iCs/>
          <w:sz w:val="23"/>
          <w:szCs w:val="23"/>
          <w:lang w:val="quz-PE"/>
        </w:rPr>
        <w:t>toate Părțile</w:t>
      </w:r>
      <w:r w:rsidRPr="00DA1881">
        <w:rPr>
          <w:rFonts w:ascii="Calibri Light" w:hAnsi="Calibri Light" w:cs="Calibri Light"/>
          <w:i w:val="0"/>
          <w:iCs/>
          <w:sz w:val="23"/>
          <w:szCs w:val="23"/>
          <w:lang w:val="quz-PE"/>
        </w:rPr>
        <w:t>.</w:t>
      </w:r>
      <w:r w:rsidRPr="00DA1881">
        <w:rPr>
          <w:rFonts w:ascii="Calibri Light" w:hAnsi="Calibri Light" w:cs="Calibri Light"/>
          <w:sz w:val="23"/>
          <w:szCs w:val="23"/>
          <w:lang w:val="quz-PE"/>
        </w:rPr>
        <w:t xml:space="preserve"> </w:t>
      </w:r>
    </w:p>
    <w:p w14:paraId="6082AB62" w14:textId="77777777" w:rsidR="009D2470" w:rsidRPr="00DA1881" w:rsidRDefault="00EE2B3D" w:rsidP="00B62039">
      <w:pPr>
        <w:pStyle w:val="Level2"/>
        <w:rPr>
          <w:rFonts w:ascii="Calibri Light" w:hAnsi="Calibri Light" w:cs="Calibri Light"/>
          <w:sz w:val="23"/>
          <w:szCs w:val="23"/>
          <w:lang w:val="quz-PE"/>
        </w:rPr>
      </w:pPr>
      <w:bookmarkStart w:id="81" w:name="_Toc21512492"/>
      <w:r w:rsidRPr="00DA1881">
        <w:rPr>
          <w:rFonts w:ascii="Calibri Light" w:hAnsi="Calibri Light" w:cs="Calibri Light"/>
          <w:sz w:val="23"/>
          <w:szCs w:val="23"/>
          <w:u w:val="single"/>
          <w:lang w:val="quz-PE"/>
        </w:rPr>
        <w:t>Costuri</w:t>
      </w:r>
      <w:bookmarkEnd w:id="81"/>
      <w:r w:rsidR="00635A4F" w:rsidRPr="00DA1881">
        <w:rPr>
          <w:rFonts w:ascii="Calibri Light" w:hAnsi="Calibri Light" w:cs="Calibri Light"/>
          <w:sz w:val="23"/>
          <w:szCs w:val="23"/>
          <w:u w:val="single"/>
          <w:lang w:val="quz-PE"/>
        </w:rPr>
        <w:t>.</w:t>
      </w:r>
      <w:r w:rsidR="00635A4F" w:rsidRPr="00DA1881">
        <w:rPr>
          <w:rFonts w:ascii="Calibri Light" w:hAnsi="Calibri Light" w:cs="Calibri Light"/>
          <w:sz w:val="23"/>
          <w:szCs w:val="23"/>
          <w:lang w:val="quz-PE"/>
        </w:rPr>
        <w:t xml:space="preserve"> </w:t>
      </w:r>
      <w:r w:rsidRPr="00DA1881">
        <w:rPr>
          <w:rFonts w:ascii="Calibri Light" w:hAnsi="Calibri Light" w:cs="Calibri Light"/>
          <w:i w:val="0"/>
          <w:iCs/>
          <w:sz w:val="23"/>
          <w:szCs w:val="23"/>
          <w:lang w:val="quz-PE"/>
        </w:rPr>
        <w:t xml:space="preserve">Fiecare </w:t>
      </w:r>
      <w:r w:rsidR="00635A4F" w:rsidRPr="00DA1881">
        <w:rPr>
          <w:rFonts w:ascii="Calibri Light" w:hAnsi="Calibri Light" w:cs="Calibri Light"/>
          <w:i w:val="0"/>
          <w:iCs/>
          <w:sz w:val="23"/>
          <w:szCs w:val="23"/>
          <w:lang w:val="quz-PE"/>
        </w:rPr>
        <w:t>Parte</w:t>
      </w:r>
      <w:r w:rsidRPr="00DA1881">
        <w:rPr>
          <w:rFonts w:ascii="Calibri Light" w:hAnsi="Calibri Light" w:cs="Calibri Light"/>
          <w:i w:val="0"/>
          <w:iCs/>
          <w:sz w:val="23"/>
          <w:szCs w:val="23"/>
          <w:lang w:val="quz-PE"/>
        </w:rPr>
        <w:t xml:space="preserve"> va suporta propriile sale costuri în legătură cu negocierea și întocmirea acestui Contract, inclusiv, dar fără a se limita la costurile cu consultanți fiscali, consultanții juridici, agenți, mandatari sau alți consultanți ai </w:t>
      </w:r>
      <w:r w:rsidR="00635A4F" w:rsidRPr="00DA1881">
        <w:rPr>
          <w:rFonts w:ascii="Calibri Light" w:hAnsi="Calibri Light" w:cs="Calibri Light"/>
          <w:i w:val="0"/>
          <w:iCs/>
          <w:sz w:val="23"/>
          <w:szCs w:val="23"/>
          <w:lang w:val="quz-PE"/>
        </w:rPr>
        <w:t>Părților</w:t>
      </w:r>
      <w:r w:rsidRPr="00DA1881">
        <w:rPr>
          <w:rFonts w:ascii="Calibri Light" w:hAnsi="Calibri Light" w:cs="Calibri Light"/>
          <w:i w:val="0"/>
          <w:iCs/>
          <w:sz w:val="23"/>
          <w:szCs w:val="23"/>
          <w:lang w:val="quz-PE"/>
        </w:rPr>
        <w:t>.</w:t>
      </w:r>
    </w:p>
    <w:p w14:paraId="2B0E2629" w14:textId="77777777" w:rsidR="00EE2B3D" w:rsidRPr="00DA1881" w:rsidRDefault="00EE2B3D" w:rsidP="00EE2B3D">
      <w:pPr>
        <w:pStyle w:val="Level2"/>
        <w:rPr>
          <w:rFonts w:ascii="Calibri Light" w:hAnsi="Calibri Light" w:cs="Calibri Light"/>
          <w:sz w:val="23"/>
          <w:szCs w:val="23"/>
          <w:u w:val="single"/>
          <w:lang w:val="quz-PE"/>
        </w:rPr>
      </w:pPr>
      <w:bookmarkStart w:id="82" w:name="_Ref21319118"/>
      <w:bookmarkStart w:id="83" w:name="_Toc21512493"/>
      <w:r w:rsidRPr="00DA1881">
        <w:rPr>
          <w:rFonts w:ascii="Calibri Light" w:hAnsi="Calibri Light" w:cs="Calibri Light"/>
          <w:sz w:val="23"/>
          <w:szCs w:val="23"/>
          <w:u w:val="single"/>
          <w:lang w:val="quz-PE"/>
        </w:rPr>
        <w:t>Notificări</w:t>
      </w:r>
      <w:bookmarkEnd w:id="82"/>
      <w:bookmarkEnd w:id="83"/>
    </w:p>
    <w:p w14:paraId="58DAAB9D" w14:textId="77777777" w:rsidR="00EE2B3D" w:rsidRPr="00DA1881" w:rsidRDefault="00EE2B3D" w:rsidP="00EE2B3D">
      <w:pPr>
        <w:pStyle w:val="Level3"/>
        <w:rPr>
          <w:rFonts w:ascii="Calibri Light" w:hAnsi="Calibri Light" w:cs="Calibri Light"/>
          <w:sz w:val="23"/>
          <w:szCs w:val="23"/>
          <w:lang w:val="quz-PE"/>
        </w:rPr>
      </w:pPr>
      <w:r w:rsidRPr="00DA1881">
        <w:rPr>
          <w:rFonts w:ascii="Calibri Light" w:hAnsi="Calibri Light" w:cs="Calibri Light"/>
          <w:sz w:val="23"/>
          <w:szCs w:val="23"/>
          <w:lang w:val="quz-PE"/>
        </w:rPr>
        <w:t>Orice notificare sau comunicare în legătură cu prezentul Contract („</w:t>
      </w:r>
      <w:r w:rsidRPr="00DA1881">
        <w:rPr>
          <w:rFonts w:ascii="Calibri Light" w:hAnsi="Calibri Light" w:cs="Calibri Light"/>
          <w:b/>
          <w:sz w:val="23"/>
          <w:szCs w:val="23"/>
          <w:lang w:val="quz-PE"/>
        </w:rPr>
        <w:t>Notificare</w:t>
      </w:r>
      <w:r w:rsidRPr="00DA1881">
        <w:rPr>
          <w:rFonts w:ascii="Calibri Light" w:hAnsi="Calibri Light" w:cs="Calibri Light"/>
          <w:sz w:val="23"/>
          <w:szCs w:val="23"/>
          <w:lang w:val="quz-PE"/>
        </w:rPr>
        <w:t>”) va fi transmisă:</w:t>
      </w:r>
    </w:p>
    <w:p w14:paraId="57F69321" w14:textId="77777777" w:rsidR="00EE2B3D" w:rsidRPr="00DA1881" w:rsidRDefault="00EE2B3D" w:rsidP="00EE2B3D">
      <w:pPr>
        <w:pStyle w:val="Level4"/>
        <w:rPr>
          <w:rFonts w:ascii="Calibri Light" w:hAnsi="Calibri Light" w:cs="Calibri Light"/>
          <w:sz w:val="23"/>
          <w:szCs w:val="23"/>
          <w:lang w:val="quz-PE"/>
        </w:rPr>
      </w:pPr>
      <w:r w:rsidRPr="00DA1881">
        <w:rPr>
          <w:rFonts w:ascii="Calibri Light" w:hAnsi="Calibri Light" w:cs="Calibri Light"/>
          <w:sz w:val="23"/>
          <w:szCs w:val="23"/>
          <w:lang w:val="quz-PE"/>
        </w:rPr>
        <w:t>în scris, în limba română;</w:t>
      </w:r>
    </w:p>
    <w:p w14:paraId="297744D0" w14:textId="77777777" w:rsidR="00EE2B3D" w:rsidRPr="00DA1881" w:rsidRDefault="00EE2B3D" w:rsidP="00EE2B3D">
      <w:pPr>
        <w:pStyle w:val="Level4"/>
        <w:rPr>
          <w:rFonts w:ascii="Calibri Light" w:hAnsi="Calibri Light" w:cs="Calibri Light"/>
          <w:sz w:val="23"/>
          <w:szCs w:val="23"/>
          <w:lang w:val="quz-PE"/>
        </w:rPr>
      </w:pPr>
      <w:r w:rsidRPr="00DA1881">
        <w:rPr>
          <w:rFonts w:ascii="Calibri Light" w:hAnsi="Calibri Light" w:cs="Calibri Light"/>
          <w:sz w:val="23"/>
          <w:szCs w:val="23"/>
          <w:lang w:val="quz-PE"/>
        </w:rPr>
        <w:t>pe e-mail, urmată de transmiterea în formă materială, prin poștă, prin scrisoare recomandată cu confirmare de primire sau prin intermediul unei societăți de curierat recunoscută la nivel internațional;</w:t>
      </w:r>
    </w:p>
    <w:p w14:paraId="5F97A1A6" w14:textId="2FAA2DD7" w:rsidR="00EE2B3D" w:rsidRPr="00DA1881" w:rsidRDefault="00EE2B3D" w:rsidP="00EE2B3D">
      <w:pPr>
        <w:pStyle w:val="Level3"/>
        <w:rPr>
          <w:rFonts w:ascii="Calibri Light" w:hAnsi="Calibri Light" w:cs="Calibri Light"/>
          <w:sz w:val="23"/>
          <w:szCs w:val="23"/>
          <w:lang w:val="quz-PE"/>
        </w:rPr>
      </w:pPr>
      <w:bookmarkStart w:id="84" w:name="_Hlk21339062"/>
      <w:r w:rsidRPr="00DA1881">
        <w:rPr>
          <w:rFonts w:ascii="Calibri Light" w:hAnsi="Calibri Light" w:cs="Calibri Light"/>
          <w:sz w:val="23"/>
          <w:szCs w:val="23"/>
          <w:lang w:val="quz-PE"/>
        </w:rPr>
        <w:t xml:space="preserve">Orice Notificare va fi transmisă în formă materială la următoarele adrese sau la alte adrese după cum fiecare </w:t>
      </w:r>
      <w:r w:rsidR="00FF7674" w:rsidRPr="00DA1881">
        <w:rPr>
          <w:rFonts w:ascii="Calibri Light" w:hAnsi="Calibri Light" w:cs="Calibri Light"/>
          <w:sz w:val="23"/>
          <w:szCs w:val="23"/>
          <w:lang w:val="quz-PE"/>
        </w:rPr>
        <w:t>Parte</w:t>
      </w:r>
      <w:r w:rsidRPr="00DA1881">
        <w:rPr>
          <w:rFonts w:ascii="Calibri Light" w:hAnsi="Calibri Light" w:cs="Calibri Light"/>
          <w:sz w:val="23"/>
          <w:szCs w:val="23"/>
          <w:lang w:val="quz-PE"/>
        </w:rPr>
        <w:t xml:space="preserve"> </w:t>
      </w:r>
      <w:r w:rsidR="00FF7674" w:rsidRPr="00DA1881">
        <w:rPr>
          <w:rFonts w:ascii="Calibri Light" w:hAnsi="Calibri Light" w:cs="Calibri Light"/>
          <w:sz w:val="23"/>
          <w:szCs w:val="23"/>
          <w:lang w:val="quz-PE"/>
        </w:rPr>
        <w:t xml:space="preserve">o </w:t>
      </w:r>
      <w:r w:rsidRPr="00DA1881">
        <w:rPr>
          <w:rFonts w:ascii="Calibri Light" w:hAnsi="Calibri Light" w:cs="Calibri Light"/>
          <w:sz w:val="23"/>
          <w:szCs w:val="23"/>
          <w:lang w:val="quz-PE"/>
        </w:rPr>
        <w:t>va comunica cel</w:t>
      </w:r>
      <w:r w:rsidR="00FF7674" w:rsidRPr="00DA1881">
        <w:rPr>
          <w:rFonts w:ascii="Calibri Light" w:hAnsi="Calibri Light" w:cs="Calibri Light"/>
          <w:sz w:val="23"/>
          <w:szCs w:val="23"/>
          <w:lang w:val="quz-PE"/>
        </w:rPr>
        <w:t>eilalte</w:t>
      </w:r>
      <w:r w:rsidRPr="00DA1881">
        <w:rPr>
          <w:rFonts w:ascii="Calibri Light" w:hAnsi="Calibri Light" w:cs="Calibri Light"/>
          <w:sz w:val="23"/>
          <w:szCs w:val="23"/>
          <w:lang w:val="quz-PE"/>
        </w:rPr>
        <w:t xml:space="preserve"> </w:t>
      </w:r>
      <w:r w:rsidR="00FF7674" w:rsidRPr="00DA1881">
        <w:rPr>
          <w:rFonts w:ascii="Calibri Light" w:hAnsi="Calibri Light" w:cs="Calibri Light"/>
          <w:sz w:val="23"/>
          <w:szCs w:val="23"/>
          <w:lang w:val="quz-PE"/>
        </w:rPr>
        <w:t xml:space="preserve">Părți </w:t>
      </w:r>
      <w:r w:rsidRPr="00DA1881">
        <w:rPr>
          <w:rFonts w:ascii="Calibri Light" w:hAnsi="Calibri Light" w:cs="Calibri Light"/>
          <w:sz w:val="23"/>
          <w:szCs w:val="23"/>
          <w:lang w:val="quz-PE"/>
        </w:rPr>
        <w:t>pe durata acestui Contract</w:t>
      </w:r>
      <w:bookmarkEnd w:id="84"/>
      <w:r w:rsidRPr="00DA1881">
        <w:rPr>
          <w:rFonts w:ascii="Calibri Light" w:hAnsi="Calibri Light" w:cs="Calibri Light"/>
          <w:sz w:val="23"/>
          <w:szCs w:val="23"/>
          <w:lang w:val="quz-PE"/>
        </w:rPr>
        <w:t xml:space="preserve">: </w:t>
      </w:r>
    </w:p>
    <w:p w14:paraId="2EAD66C0" w14:textId="77777777" w:rsidR="00882616" w:rsidRPr="00DA1881" w:rsidRDefault="00882616" w:rsidP="00882616">
      <w:pPr>
        <w:pStyle w:val="Level3"/>
        <w:numPr>
          <w:ilvl w:val="0"/>
          <w:numId w:val="0"/>
        </w:numPr>
        <w:ind w:left="1260"/>
        <w:rPr>
          <w:rFonts w:ascii="Calibri Light" w:hAnsi="Calibri Light" w:cs="Calibri Light"/>
          <w:sz w:val="23"/>
          <w:szCs w:val="23"/>
          <w:lang w:val="quz-PE"/>
        </w:rPr>
      </w:pPr>
    </w:p>
    <w:p w14:paraId="57213F16" w14:textId="45A41AF4" w:rsidR="00EE2B3D" w:rsidRPr="00DA1881" w:rsidRDefault="00EE2B3D" w:rsidP="00EE2B3D">
      <w:pPr>
        <w:pStyle w:val="Body3"/>
        <w:rPr>
          <w:rFonts w:ascii="Calibri Light" w:hAnsi="Calibri Light" w:cs="Calibri Light"/>
          <w:b/>
          <w:bCs w:val="0"/>
          <w:sz w:val="23"/>
          <w:szCs w:val="23"/>
          <w:lang w:val="quz-PE"/>
        </w:rPr>
      </w:pPr>
      <w:r w:rsidRPr="00DA1881">
        <w:rPr>
          <w:rFonts w:ascii="Calibri Light" w:hAnsi="Calibri Light" w:cs="Calibri Light"/>
          <w:b/>
          <w:bCs w:val="0"/>
          <w:sz w:val="23"/>
          <w:szCs w:val="23"/>
          <w:lang w:val="quz-PE"/>
        </w:rPr>
        <w:t xml:space="preserve">Pentru </w:t>
      </w:r>
      <w:r w:rsidR="00FF7674" w:rsidRPr="00DA1881">
        <w:rPr>
          <w:rFonts w:ascii="Calibri Light" w:hAnsi="Calibri Light" w:cs="Calibri Light"/>
          <w:b/>
          <w:bCs w:val="0"/>
          <w:sz w:val="23"/>
          <w:szCs w:val="23"/>
          <w:lang w:val="quz-PE"/>
        </w:rPr>
        <w:t>Societate:</w:t>
      </w:r>
    </w:p>
    <w:tbl>
      <w:tblPr>
        <w:tblW w:w="8144" w:type="dxa"/>
        <w:tblInd w:w="1134" w:type="dxa"/>
        <w:tblLook w:val="04A0" w:firstRow="1" w:lastRow="0" w:firstColumn="1" w:lastColumn="0" w:noHBand="0" w:noVBand="1"/>
      </w:tblPr>
      <w:tblGrid>
        <w:gridCol w:w="2133"/>
        <w:gridCol w:w="6011"/>
      </w:tblGrid>
      <w:tr w:rsidR="00F7533A" w:rsidRPr="00DA1881" w14:paraId="0A006CD2" w14:textId="77777777" w:rsidTr="00F7533A">
        <w:tc>
          <w:tcPr>
            <w:tcW w:w="2133" w:type="dxa"/>
            <w:shd w:val="clear" w:color="auto" w:fill="auto"/>
          </w:tcPr>
          <w:p w14:paraId="317E0A68"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iCs/>
                <w:sz w:val="23"/>
                <w:szCs w:val="23"/>
                <w:lang w:val="quz-PE"/>
              </w:rPr>
            </w:pPr>
            <w:bookmarkStart w:id="85" w:name="_Toc21512494"/>
            <w:r w:rsidRPr="00DA1881">
              <w:rPr>
                <w:rFonts w:ascii="Calibri Light" w:hAnsi="Calibri Light" w:cs="Calibri Light"/>
                <w:b/>
                <w:i w:val="0"/>
                <w:sz w:val="23"/>
                <w:szCs w:val="23"/>
                <w:lang w:val="quz-PE"/>
              </w:rPr>
              <w:t>Adresa:</w:t>
            </w:r>
            <w:bookmarkEnd w:id="85"/>
          </w:p>
        </w:tc>
        <w:tc>
          <w:tcPr>
            <w:tcW w:w="6011" w:type="dxa"/>
          </w:tcPr>
          <w:p w14:paraId="21228244" w14:textId="319F5E9A" w:rsidR="00F7533A" w:rsidRPr="00DA1881" w:rsidRDefault="003C10A2" w:rsidP="00F7533A">
            <w:pPr>
              <w:pStyle w:val="Level2"/>
              <w:numPr>
                <w:ilvl w:val="0"/>
                <w:numId w:val="0"/>
              </w:numPr>
              <w:spacing w:before="120" w:after="120"/>
              <w:ind w:hanging="15"/>
              <w:rPr>
                <w:rFonts w:ascii="Calibri Light" w:hAnsi="Calibri Light" w:cs="Calibri Light"/>
                <w:i w:val="0"/>
                <w:iCs/>
                <w:sz w:val="23"/>
                <w:szCs w:val="23"/>
                <w:lang w:val="quz-PE"/>
              </w:rPr>
            </w:pPr>
            <w:r w:rsidRPr="003C10A2">
              <w:rPr>
                <w:rFonts w:ascii="Calibri Light" w:eastAsia="Calibri" w:hAnsi="Calibri Light" w:cs="Calibri Light"/>
                <w:i w:val="0"/>
                <w:iCs/>
                <w:noProof/>
                <w:sz w:val="23"/>
                <w:szCs w:val="23"/>
                <w:lang w:val="quz-PE"/>
              </w:rPr>
              <w:t>[</w:t>
            </w:r>
            <w:r w:rsidRPr="003C10A2">
              <w:rPr>
                <w:rFonts w:ascii="Calibri Light" w:eastAsia="Calibri" w:hAnsi="Calibri Light" w:cs="Calibri Light"/>
                <w:i w:val="0"/>
                <w:iCs/>
                <w:noProof/>
                <w:sz w:val="23"/>
                <w:szCs w:val="23"/>
                <w:highlight w:val="lightGray"/>
                <w:lang w:val="quz-PE"/>
              </w:rPr>
              <w:t>…</w:t>
            </w:r>
            <w:r w:rsidRPr="003C10A2">
              <w:rPr>
                <w:rFonts w:ascii="Calibri Light" w:eastAsia="Calibri" w:hAnsi="Calibri Light" w:cs="Calibri Light"/>
                <w:i w:val="0"/>
                <w:iCs/>
                <w:noProof/>
                <w:sz w:val="23"/>
                <w:szCs w:val="23"/>
                <w:lang w:val="quz-PE"/>
              </w:rPr>
              <w:t>]</w:t>
            </w:r>
          </w:p>
        </w:tc>
      </w:tr>
      <w:tr w:rsidR="00F7533A" w:rsidRPr="00DA1881" w14:paraId="53ABB84A" w14:textId="77777777" w:rsidTr="00F7533A">
        <w:tc>
          <w:tcPr>
            <w:tcW w:w="2133" w:type="dxa"/>
            <w:shd w:val="clear" w:color="auto" w:fill="auto"/>
          </w:tcPr>
          <w:p w14:paraId="4D5B6405"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iCs/>
                <w:sz w:val="23"/>
                <w:szCs w:val="23"/>
                <w:lang w:val="quz-PE"/>
              </w:rPr>
            </w:pPr>
            <w:bookmarkStart w:id="86" w:name="_Toc21512496"/>
            <w:r w:rsidRPr="00DA1881">
              <w:rPr>
                <w:rFonts w:ascii="Calibri Light" w:hAnsi="Calibri Light" w:cs="Calibri Light"/>
                <w:b/>
                <w:i w:val="0"/>
                <w:sz w:val="23"/>
                <w:szCs w:val="23"/>
                <w:lang w:val="quz-PE"/>
              </w:rPr>
              <w:t>În atenția:</w:t>
            </w:r>
            <w:bookmarkEnd w:id="86"/>
          </w:p>
        </w:tc>
        <w:tc>
          <w:tcPr>
            <w:tcW w:w="6011" w:type="dxa"/>
          </w:tcPr>
          <w:p w14:paraId="59566272" w14:textId="2032963C" w:rsidR="00F7533A" w:rsidRPr="00DA1881" w:rsidRDefault="003C10A2" w:rsidP="00F7533A">
            <w:pPr>
              <w:pStyle w:val="Level2"/>
              <w:numPr>
                <w:ilvl w:val="0"/>
                <w:numId w:val="0"/>
              </w:numPr>
              <w:spacing w:before="120" w:after="120"/>
              <w:rPr>
                <w:rFonts w:ascii="Calibri Light" w:hAnsi="Calibri Light" w:cs="Calibri Light"/>
                <w:i w:val="0"/>
                <w:iCs/>
                <w:sz w:val="23"/>
                <w:szCs w:val="23"/>
                <w:lang w:val="quz-PE"/>
              </w:rPr>
            </w:pPr>
            <w:r w:rsidRPr="003C10A2">
              <w:rPr>
                <w:rFonts w:ascii="Calibri Light" w:eastAsia="Calibri" w:hAnsi="Calibri Light" w:cs="Calibri Light"/>
                <w:i w:val="0"/>
                <w:iCs/>
                <w:noProof/>
                <w:sz w:val="23"/>
                <w:szCs w:val="23"/>
                <w:lang w:val="quz-PE"/>
              </w:rPr>
              <w:t>[</w:t>
            </w:r>
            <w:r w:rsidRPr="003C10A2">
              <w:rPr>
                <w:rFonts w:ascii="Calibri Light" w:eastAsia="Calibri" w:hAnsi="Calibri Light" w:cs="Calibri Light"/>
                <w:i w:val="0"/>
                <w:iCs/>
                <w:noProof/>
                <w:sz w:val="23"/>
                <w:szCs w:val="23"/>
                <w:highlight w:val="lightGray"/>
                <w:lang w:val="quz-PE"/>
              </w:rPr>
              <w:t>…</w:t>
            </w:r>
            <w:r w:rsidRPr="003C10A2">
              <w:rPr>
                <w:rFonts w:ascii="Calibri Light" w:eastAsia="Calibri" w:hAnsi="Calibri Light" w:cs="Calibri Light"/>
                <w:i w:val="0"/>
                <w:iCs/>
                <w:noProof/>
                <w:sz w:val="23"/>
                <w:szCs w:val="23"/>
                <w:lang w:val="quz-PE"/>
              </w:rPr>
              <w:t>]</w:t>
            </w:r>
          </w:p>
        </w:tc>
      </w:tr>
      <w:tr w:rsidR="00F7533A" w:rsidRPr="00DA1881" w14:paraId="04656655" w14:textId="77777777" w:rsidTr="00F7533A">
        <w:tc>
          <w:tcPr>
            <w:tcW w:w="2133" w:type="dxa"/>
            <w:shd w:val="clear" w:color="auto" w:fill="auto"/>
          </w:tcPr>
          <w:p w14:paraId="7DC9D143"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sz w:val="23"/>
                <w:szCs w:val="23"/>
                <w:lang w:val="quz-PE"/>
              </w:rPr>
            </w:pPr>
            <w:bookmarkStart w:id="87" w:name="_Toc21512498"/>
            <w:r w:rsidRPr="00DA1881">
              <w:rPr>
                <w:rFonts w:ascii="Calibri Light" w:hAnsi="Calibri Light" w:cs="Calibri Light"/>
                <w:b/>
                <w:i w:val="0"/>
                <w:sz w:val="23"/>
                <w:szCs w:val="23"/>
                <w:lang w:val="quz-PE"/>
              </w:rPr>
              <w:t>Telefon:</w:t>
            </w:r>
            <w:bookmarkEnd w:id="87"/>
            <w:r w:rsidRPr="00DA1881">
              <w:rPr>
                <w:rFonts w:ascii="Calibri Light" w:hAnsi="Calibri Light" w:cs="Calibri Light"/>
                <w:b/>
                <w:i w:val="0"/>
                <w:sz w:val="23"/>
                <w:szCs w:val="23"/>
                <w:lang w:val="quz-PE"/>
              </w:rPr>
              <w:t> </w:t>
            </w:r>
          </w:p>
        </w:tc>
        <w:tc>
          <w:tcPr>
            <w:tcW w:w="6011" w:type="dxa"/>
          </w:tcPr>
          <w:p w14:paraId="6ED41D56" w14:textId="349D6323" w:rsidR="00F7533A" w:rsidRPr="00DA1881" w:rsidRDefault="003C10A2" w:rsidP="003C10A2">
            <w:pPr>
              <w:pStyle w:val="Level2"/>
              <w:numPr>
                <w:ilvl w:val="0"/>
                <w:numId w:val="0"/>
              </w:numPr>
              <w:spacing w:before="120" w:after="120"/>
              <w:rPr>
                <w:rFonts w:ascii="Calibri Light" w:hAnsi="Calibri Light" w:cs="Calibri Light"/>
                <w:b/>
                <w:i w:val="0"/>
                <w:iCs/>
                <w:sz w:val="23"/>
                <w:szCs w:val="23"/>
                <w:lang w:val="quz-PE"/>
              </w:rPr>
            </w:pPr>
            <w:r w:rsidRPr="003C10A2">
              <w:rPr>
                <w:rFonts w:ascii="Calibri Light" w:eastAsia="Calibri" w:hAnsi="Calibri Light" w:cs="Calibri Light"/>
                <w:i w:val="0"/>
                <w:iCs/>
                <w:noProof/>
                <w:sz w:val="23"/>
                <w:szCs w:val="23"/>
                <w:lang w:val="quz-PE"/>
              </w:rPr>
              <w:t>[</w:t>
            </w:r>
            <w:r w:rsidRPr="003C10A2">
              <w:rPr>
                <w:rFonts w:ascii="Calibri Light" w:eastAsia="Calibri" w:hAnsi="Calibri Light" w:cs="Calibri Light"/>
                <w:i w:val="0"/>
                <w:iCs/>
                <w:noProof/>
                <w:sz w:val="23"/>
                <w:szCs w:val="23"/>
                <w:highlight w:val="lightGray"/>
                <w:lang w:val="quz-PE"/>
              </w:rPr>
              <w:t>…</w:t>
            </w:r>
            <w:r w:rsidRPr="003C10A2">
              <w:rPr>
                <w:rFonts w:ascii="Calibri Light" w:eastAsia="Calibri" w:hAnsi="Calibri Light" w:cs="Calibri Light"/>
                <w:i w:val="0"/>
                <w:iCs/>
                <w:noProof/>
                <w:sz w:val="23"/>
                <w:szCs w:val="23"/>
                <w:lang w:val="quz-PE"/>
              </w:rPr>
              <w:t>]</w:t>
            </w:r>
          </w:p>
        </w:tc>
      </w:tr>
      <w:tr w:rsidR="00F7533A" w:rsidRPr="00DA1881" w14:paraId="6AF883EB" w14:textId="77777777" w:rsidTr="00F7533A">
        <w:tc>
          <w:tcPr>
            <w:tcW w:w="2133" w:type="dxa"/>
            <w:shd w:val="clear" w:color="auto" w:fill="auto"/>
          </w:tcPr>
          <w:p w14:paraId="411384CC"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sz w:val="23"/>
                <w:szCs w:val="23"/>
                <w:lang w:val="quz-PE"/>
              </w:rPr>
            </w:pPr>
            <w:bookmarkStart w:id="88" w:name="_Toc21512501"/>
            <w:r w:rsidRPr="00DA1881">
              <w:rPr>
                <w:rFonts w:ascii="Calibri Light" w:hAnsi="Calibri Light" w:cs="Calibri Light"/>
                <w:b/>
                <w:i w:val="0"/>
                <w:sz w:val="23"/>
                <w:szCs w:val="23"/>
                <w:lang w:val="quz-PE"/>
              </w:rPr>
              <w:t>Email:</w:t>
            </w:r>
            <w:bookmarkEnd w:id="88"/>
          </w:p>
        </w:tc>
        <w:tc>
          <w:tcPr>
            <w:tcW w:w="6011" w:type="dxa"/>
          </w:tcPr>
          <w:p w14:paraId="0956C3C1" w14:textId="7E0E5657" w:rsidR="00F7533A" w:rsidRPr="00DA1881" w:rsidRDefault="00F63038" w:rsidP="00F7533A">
            <w:pPr>
              <w:pStyle w:val="Level2"/>
              <w:numPr>
                <w:ilvl w:val="0"/>
                <w:numId w:val="0"/>
              </w:numPr>
              <w:spacing w:before="120" w:after="120"/>
              <w:ind w:hanging="15"/>
              <w:rPr>
                <w:rFonts w:ascii="Calibri Light" w:hAnsi="Calibri Light" w:cs="Calibri Light"/>
                <w:i w:val="0"/>
                <w:iCs/>
                <w:sz w:val="23"/>
                <w:szCs w:val="23"/>
                <w:lang w:val="quz-PE"/>
              </w:rPr>
            </w:pPr>
            <w:hyperlink r:id="rId14" w:history="1">
              <w:r w:rsidR="003C10A2" w:rsidRPr="009E0000">
                <w:rPr>
                  <w:rStyle w:val="Hyperlink"/>
                  <w:rFonts w:ascii="Calibri Light" w:eastAsia="Calibri" w:hAnsi="Calibri Light" w:cs="Calibri Light"/>
                  <w:i w:val="0"/>
                  <w:iCs/>
                  <w:noProof/>
                  <w:sz w:val="23"/>
                  <w:szCs w:val="23"/>
                  <w:lang w:val="quz-PE"/>
                </w:rPr>
                <w:t>[</w:t>
              </w:r>
              <w:r w:rsidR="003C10A2" w:rsidRPr="009E0000">
                <w:rPr>
                  <w:rStyle w:val="Hyperlink"/>
                  <w:rFonts w:ascii="Calibri Light" w:eastAsia="Calibri" w:hAnsi="Calibri Light" w:cs="Calibri Light"/>
                  <w:i w:val="0"/>
                  <w:iCs/>
                  <w:noProof/>
                  <w:sz w:val="23"/>
                  <w:szCs w:val="23"/>
                  <w:highlight w:val="lightGray"/>
                  <w:lang w:val="quz-PE"/>
                </w:rPr>
                <w:t>…</w:t>
              </w:r>
              <w:r w:rsidR="003C10A2" w:rsidRPr="009E0000">
                <w:rPr>
                  <w:rStyle w:val="Hyperlink"/>
                  <w:rFonts w:ascii="Calibri Light" w:eastAsia="Calibri" w:hAnsi="Calibri Light" w:cs="Calibri Light"/>
                  <w:i w:val="0"/>
                  <w:iCs/>
                  <w:noProof/>
                  <w:sz w:val="23"/>
                  <w:szCs w:val="23"/>
                  <w:lang w:val="quz-PE"/>
                </w:rPr>
                <w:t>]</w:t>
              </w:r>
            </w:hyperlink>
          </w:p>
        </w:tc>
      </w:tr>
    </w:tbl>
    <w:p w14:paraId="53FD6DE0" w14:textId="43AAD86F" w:rsidR="00EE2B3D" w:rsidRPr="00DA1881" w:rsidRDefault="00EE2B3D" w:rsidP="00F7533A">
      <w:pPr>
        <w:pStyle w:val="Body3"/>
        <w:spacing w:before="120" w:after="120"/>
        <w:rPr>
          <w:rFonts w:ascii="Calibri Light" w:hAnsi="Calibri Light" w:cs="Calibri Light"/>
          <w:b/>
          <w:bCs w:val="0"/>
          <w:sz w:val="23"/>
          <w:szCs w:val="23"/>
          <w:lang w:val="quz-PE"/>
        </w:rPr>
      </w:pPr>
      <w:r w:rsidRPr="00DA1881">
        <w:rPr>
          <w:rFonts w:ascii="Calibri Light" w:hAnsi="Calibri Light" w:cs="Calibri Light"/>
          <w:b/>
          <w:bCs w:val="0"/>
          <w:sz w:val="23"/>
          <w:szCs w:val="23"/>
          <w:lang w:val="quz-PE"/>
        </w:rPr>
        <w:t xml:space="preserve">Pentru </w:t>
      </w:r>
      <w:r w:rsidR="00FF7674" w:rsidRPr="00DA1881">
        <w:rPr>
          <w:rFonts w:ascii="Calibri Light" w:hAnsi="Calibri Light" w:cs="Calibri Light"/>
          <w:b/>
          <w:bCs w:val="0"/>
          <w:sz w:val="23"/>
          <w:szCs w:val="23"/>
          <w:lang w:val="quz-PE"/>
        </w:rPr>
        <w:t>Administrator:</w:t>
      </w:r>
    </w:p>
    <w:tbl>
      <w:tblPr>
        <w:tblW w:w="8144" w:type="dxa"/>
        <w:tblInd w:w="1134" w:type="dxa"/>
        <w:tblLook w:val="04A0" w:firstRow="1" w:lastRow="0" w:firstColumn="1" w:lastColumn="0" w:noHBand="0" w:noVBand="1"/>
      </w:tblPr>
      <w:tblGrid>
        <w:gridCol w:w="2133"/>
        <w:gridCol w:w="6011"/>
      </w:tblGrid>
      <w:tr w:rsidR="00F7533A" w:rsidRPr="00DA1881" w14:paraId="637F2066" w14:textId="77777777" w:rsidTr="00B71616">
        <w:tc>
          <w:tcPr>
            <w:tcW w:w="2133" w:type="dxa"/>
            <w:shd w:val="clear" w:color="auto" w:fill="auto"/>
          </w:tcPr>
          <w:p w14:paraId="2001B906"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iCs/>
                <w:sz w:val="23"/>
                <w:szCs w:val="23"/>
                <w:lang w:val="quz-PE"/>
              </w:rPr>
            </w:pPr>
            <w:r w:rsidRPr="00DA1881">
              <w:rPr>
                <w:rFonts w:ascii="Calibri Light" w:hAnsi="Calibri Light" w:cs="Calibri Light"/>
                <w:b/>
                <w:i w:val="0"/>
                <w:sz w:val="23"/>
                <w:szCs w:val="23"/>
                <w:lang w:val="quz-PE"/>
              </w:rPr>
              <w:t>Adresa:</w:t>
            </w:r>
          </w:p>
        </w:tc>
        <w:tc>
          <w:tcPr>
            <w:tcW w:w="6011" w:type="dxa"/>
          </w:tcPr>
          <w:p w14:paraId="7D23DA6A" w14:textId="0BD309A3" w:rsidR="00F7533A" w:rsidRPr="00DA1881" w:rsidRDefault="003C10A2" w:rsidP="00F7533A">
            <w:pPr>
              <w:pStyle w:val="Level2"/>
              <w:numPr>
                <w:ilvl w:val="0"/>
                <w:numId w:val="0"/>
              </w:numPr>
              <w:spacing w:before="120" w:after="120"/>
              <w:ind w:hanging="15"/>
              <w:rPr>
                <w:rFonts w:ascii="Calibri Light" w:hAnsi="Calibri Light" w:cs="Calibri Light"/>
                <w:i w:val="0"/>
                <w:iCs/>
                <w:sz w:val="23"/>
                <w:szCs w:val="23"/>
                <w:lang w:val="quz-PE"/>
              </w:rPr>
            </w:pPr>
            <w:r w:rsidRPr="003C10A2">
              <w:rPr>
                <w:rFonts w:ascii="Calibri Light" w:eastAsia="Calibri" w:hAnsi="Calibri Light" w:cs="Calibri Light"/>
                <w:i w:val="0"/>
                <w:iCs/>
                <w:noProof/>
                <w:sz w:val="23"/>
                <w:szCs w:val="23"/>
                <w:lang w:val="quz-PE"/>
              </w:rPr>
              <w:t>[</w:t>
            </w:r>
            <w:r w:rsidRPr="003C10A2">
              <w:rPr>
                <w:rFonts w:ascii="Calibri Light" w:eastAsia="Calibri" w:hAnsi="Calibri Light" w:cs="Calibri Light"/>
                <w:i w:val="0"/>
                <w:iCs/>
                <w:noProof/>
                <w:sz w:val="23"/>
                <w:szCs w:val="23"/>
                <w:highlight w:val="lightGray"/>
                <w:lang w:val="quz-PE"/>
              </w:rPr>
              <w:t>…</w:t>
            </w:r>
            <w:r w:rsidRPr="003C10A2">
              <w:rPr>
                <w:rFonts w:ascii="Calibri Light" w:eastAsia="Calibri" w:hAnsi="Calibri Light" w:cs="Calibri Light"/>
                <w:i w:val="0"/>
                <w:iCs/>
                <w:noProof/>
                <w:sz w:val="23"/>
                <w:szCs w:val="23"/>
                <w:lang w:val="quz-PE"/>
              </w:rPr>
              <w:t>]</w:t>
            </w:r>
          </w:p>
        </w:tc>
      </w:tr>
      <w:tr w:rsidR="00F7533A" w:rsidRPr="00DA1881" w14:paraId="1AA01CAE" w14:textId="77777777" w:rsidTr="00B71616">
        <w:tc>
          <w:tcPr>
            <w:tcW w:w="2133" w:type="dxa"/>
            <w:shd w:val="clear" w:color="auto" w:fill="auto"/>
          </w:tcPr>
          <w:p w14:paraId="1F0AC7B1"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iCs/>
                <w:sz w:val="23"/>
                <w:szCs w:val="23"/>
                <w:lang w:val="quz-PE"/>
              </w:rPr>
            </w:pPr>
            <w:r w:rsidRPr="00DA1881">
              <w:rPr>
                <w:rFonts w:ascii="Calibri Light" w:hAnsi="Calibri Light" w:cs="Calibri Light"/>
                <w:b/>
                <w:i w:val="0"/>
                <w:sz w:val="23"/>
                <w:szCs w:val="23"/>
                <w:lang w:val="quz-PE"/>
              </w:rPr>
              <w:t>În atenția:</w:t>
            </w:r>
          </w:p>
        </w:tc>
        <w:tc>
          <w:tcPr>
            <w:tcW w:w="6011" w:type="dxa"/>
          </w:tcPr>
          <w:p w14:paraId="7B9B9495" w14:textId="3A2564B8" w:rsidR="00F7533A" w:rsidRPr="00DA1881" w:rsidRDefault="003C10A2" w:rsidP="00F7533A">
            <w:pPr>
              <w:pStyle w:val="Level2"/>
              <w:numPr>
                <w:ilvl w:val="0"/>
                <w:numId w:val="0"/>
              </w:numPr>
              <w:spacing w:before="120" w:after="120"/>
              <w:rPr>
                <w:rFonts w:ascii="Calibri Light" w:hAnsi="Calibri Light" w:cs="Calibri Light"/>
                <w:i w:val="0"/>
                <w:iCs/>
                <w:sz w:val="23"/>
                <w:szCs w:val="23"/>
                <w:lang w:val="quz-PE"/>
              </w:rPr>
            </w:pPr>
            <w:r w:rsidRPr="003C10A2">
              <w:rPr>
                <w:rFonts w:ascii="Calibri Light" w:eastAsia="Calibri" w:hAnsi="Calibri Light" w:cs="Calibri Light"/>
                <w:i w:val="0"/>
                <w:iCs/>
                <w:noProof/>
                <w:sz w:val="23"/>
                <w:szCs w:val="23"/>
                <w:lang w:val="quz-PE"/>
              </w:rPr>
              <w:t>[</w:t>
            </w:r>
            <w:r w:rsidRPr="003C10A2">
              <w:rPr>
                <w:rFonts w:ascii="Calibri Light" w:eastAsia="Calibri" w:hAnsi="Calibri Light" w:cs="Calibri Light"/>
                <w:i w:val="0"/>
                <w:iCs/>
                <w:noProof/>
                <w:sz w:val="23"/>
                <w:szCs w:val="23"/>
                <w:highlight w:val="lightGray"/>
                <w:lang w:val="quz-PE"/>
              </w:rPr>
              <w:t>…</w:t>
            </w:r>
            <w:r w:rsidRPr="003C10A2">
              <w:rPr>
                <w:rFonts w:ascii="Calibri Light" w:eastAsia="Calibri" w:hAnsi="Calibri Light" w:cs="Calibri Light"/>
                <w:i w:val="0"/>
                <w:iCs/>
                <w:noProof/>
                <w:sz w:val="23"/>
                <w:szCs w:val="23"/>
                <w:lang w:val="quz-PE"/>
              </w:rPr>
              <w:t>]</w:t>
            </w:r>
          </w:p>
        </w:tc>
      </w:tr>
      <w:tr w:rsidR="00F7533A" w:rsidRPr="00DA1881" w14:paraId="25EFB2EA" w14:textId="77777777" w:rsidTr="00B71616">
        <w:tc>
          <w:tcPr>
            <w:tcW w:w="2133" w:type="dxa"/>
            <w:shd w:val="clear" w:color="auto" w:fill="auto"/>
          </w:tcPr>
          <w:p w14:paraId="0B78FF21"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sz w:val="23"/>
                <w:szCs w:val="23"/>
                <w:lang w:val="quz-PE"/>
              </w:rPr>
            </w:pPr>
            <w:r w:rsidRPr="00DA1881">
              <w:rPr>
                <w:rFonts w:ascii="Calibri Light" w:hAnsi="Calibri Light" w:cs="Calibri Light"/>
                <w:b/>
                <w:i w:val="0"/>
                <w:sz w:val="23"/>
                <w:szCs w:val="23"/>
                <w:lang w:val="quz-PE"/>
              </w:rPr>
              <w:t>Telefon: </w:t>
            </w:r>
          </w:p>
        </w:tc>
        <w:tc>
          <w:tcPr>
            <w:tcW w:w="6011" w:type="dxa"/>
          </w:tcPr>
          <w:p w14:paraId="3BE04624" w14:textId="4795AAA7" w:rsidR="00F7533A" w:rsidRPr="00DA1881" w:rsidRDefault="003C10A2" w:rsidP="00F7533A">
            <w:pPr>
              <w:pStyle w:val="Level2"/>
              <w:numPr>
                <w:ilvl w:val="0"/>
                <w:numId w:val="0"/>
              </w:numPr>
              <w:spacing w:before="120" w:after="120"/>
              <w:ind w:hanging="15"/>
              <w:rPr>
                <w:rFonts w:ascii="Calibri Light" w:hAnsi="Calibri Light" w:cs="Calibri Light"/>
                <w:b/>
                <w:i w:val="0"/>
                <w:iCs/>
                <w:sz w:val="23"/>
                <w:szCs w:val="23"/>
                <w:lang w:val="quz-PE"/>
              </w:rPr>
            </w:pPr>
            <w:r w:rsidRPr="003C10A2">
              <w:rPr>
                <w:rFonts w:ascii="Calibri Light" w:eastAsia="Calibri" w:hAnsi="Calibri Light" w:cs="Calibri Light"/>
                <w:i w:val="0"/>
                <w:iCs/>
                <w:noProof/>
                <w:sz w:val="23"/>
                <w:szCs w:val="23"/>
                <w:lang w:val="quz-PE"/>
              </w:rPr>
              <w:t>[</w:t>
            </w:r>
            <w:r w:rsidRPr="003C10A2">
              <w:rPr>
                <w:rFonts w:ascii="Calibri Light" w:eastAsia="Calibri" w:hAnsi="Calibri Light" w:cs="Calibri Light"/>
                <w:i w:val="0"/>
                <w:iCs/>
                <w:noProof/>
                <w:sz w:val="23"/>
                <w:szCs w:val="23"/>
                <w:highlight w:val="lightGray"/>
                <w:lang w:val="quz-PE"/>
              </w:rPr>
              <w:t>…</w:t>
            </w:r>
            <w:r w:rsidRPr="003C10A2">
              <w:rPr>
                <w:rFonts w:ascii="Calibri Light" w:eastAsia="Calibri" w:hAnsi="Calibri Light" w:cs="Calibri Light"/>
                <w:i w:val="0"/>
                <w:iCs/>
                <w:noProof/>
                <w:sz w:val="23"/>
                <w:szCs w:val="23"/>
                <w:lang w:val="quz-PE"/>
              </w:rPr>
              <w:t>]</w:t>
            </w:r>
          </w:p>
        </w:tc>
      </w:tr>
      <w:tr w:rsidR="00F7533A" w:rsidRPr="00DA1881" w14:paraId="647D447C" w14:textId="77777777" w:rsidTr="00B71616">
        <w:tc>
          <w:tcPr>
            <w:tcW w:w="2133" w:type="dxa"/>
            <w:shd w:val="clear" w:color="auto" w:fill="auto"/>
          </w:tcPr>
          <w:p w14:paraId="77AF7AB2" w14:textId="77777777" w:rsidR="00F7533A" w:rsidRPr="00DA1881" w:rsidRDefault="00F7533A" w:rsidP="00F7533A">
            <w:pPr>
              <w:pStyle w:val="Level2"/>
              <w:numPr>
                <w:ilvl w:val="0"/>
                <w:numId w:val="0"/>
              </w:numPr>
              <w:spacing w:before="120" w:after="120"/>
              <w:ind w:firstLine="63"/>
              <w:rPr>
                <w:rFonts w:ascii="Calibri Light" w:hAnsi="Calibri Light" w:cs="Calibri Light"/>
                <w:b/>
                <w:i w:val="0"/>
                <w:sz w:val="23"/>
                <w:szCs w:val="23"/>
                <w:lang w:val="quz-PE"/>
              </w:rPr>
            </w:pPr>
            <w:r w:rsidRPr="00DA1881">
              <w:rPr>
                <w:rFonts w:ascii="Calibri Light" w:hAnsi="Calibri Light" w:cs="Calibri Light"/>
                <w:b/>
                <w:i w:val="0"/>
                <w:sz w:val="23"/>
                <w:szCs w:val="23"/>
                <w:lang w:val="quz-PE"/>
              </w:rPr>
              <w:t>Email:</w:t>
            </w:r>
          </w:p>
        </w:tc>
        <w:tc>
          <w:tcPr>
            <w:tcW w:w="6011" w:type="dxa"/>
          </w:tcPr>
          <w:p w14:paraId="2202E7A4" w14:textId="53C0B144" w:rsidR="00F7533A" w:rsidRPr="00DA1881" w:rsidRDefault="003C10A2" w:rsidP="00F7533A">
            <w:pPr>
              <w:pStyle w:val="Level2"/>
              <w:numPr>
                <w:ilvl w:val="0"/>
                <w:numId w:val="0"/>
              </w:numPr>
              <w:spacing w:before="120" w:after="120"/>
              <w:ind w:hanging="15"/>
              <w:rPr>
                <w:rFonts w:ascii="Calibri Light" w:hAnsi="Calibri Light" w:cs="Calibri Light"/>
                <w:i w:val="0"/>
                <w:iCs/>
                <w:sz w:val="23"/>
                <w:szCs w:val="23"/>
                <w:lang w:val="quz-PE"/>
              </w:rPr>
            </w:pPr>
            <w:r w:rsidRPr="003C10A2">
              <w:rPr>
                <w:rFonts w:ascii="Calibri Light" w:eastAsia="Calibri" w:hAnsi="Calibri Light" w:cs="Calibri Light"/>
                <w:i w:val="0"/>
                <w:iCs/>
                <w:noProof/>
                <w:sz w:val="23"/>
                <w:szCs w:val="23"/>
                <w:lang w:val="quz-PE"/>
              </w:rPr>
              <w:t>[</w:t>
            </w:r>
            <w:r w:rsidRPr="003C10A2">
              <w:rPr>
                <w:rFonts w:ascii="Calibri Light" w:eastAsia="Calibri" w:hAnsi="Calibri Light" w:cs="Calibri Light"/>
                <w:i w:val="0"/>
                <w:iCs/>
                <w:noProof/>
                <w:sz w:val="23"/>
                <w:szCs w:val="23"/>
                <w:highlight w:val="lightGray"/>
                <w:lang w:val="quz-PE"/>
              </w:rPr>
              <w:t>…</w:t>
            </w:r>
            <w:r w:rsidRPr="003C10A2">
              <w:rPr>
                <w:rFonts w:ascii="Calibri Light" w:eastAsia="Calibri" w:hAnsi="Calibri Light" w:cs="Calibri Light"/>
                <w:i w:val="0"/>
                <w:iCs/>
                <w:noProof/>
                <w:sz w:val="23"/>
                <w:szCs w:val="23"/>
                <w:lang w:val="quz-PE"/>
              </w:rPr>
              <w:t>]</w:t>
            </w:r>
          </w:p>
        </w:tc>
      </w:tr>
    </w:tbl>
    <w:p w14:paraId="2DD08BE0" w14:textId="17B09BF4" w:rsidR="00EE2B3D" w:rsidRPr="00DA1881" w:rsidRDefault="00EE2B3D" w:rsidP="00F7533A">
      <w:pPr>
        <w:pStyle w:val="Level3"/>
        <w:spacing w:before="120"/>
        <w:rPr>
          <w:rFonts w:ascii="Calibri Light" w:hAnsi="Calibri Light" w:cs="Calibri Light"/>
          <w:sz w:val="23"/>
          <w:szCs w:val="23"/>
          <w:lang w:val="quz-PE"/>
        </w:rPr>
      </w:pPr>
      <w:r w:rsidRPr="00DA1881">
        <w:rPr>
          <w:rFonts w:ascii="Calibri Light" w:hAnsi="Calibri Light" w:cs="Calibri Light"/>
          <w:sz w:val="23"/>
          <w:szCs w:val="23"/>
          <w:lang w:val="quz-PE"/>
        </w:rPr>
        <w:t xml:space="preserve">Orice </w:t>
      </w:r>
      <w:bookmarkStart w:id="89" w:name="_Hlk21339221"/>
      <w:r w:rsidRPr="00DA1881">
        <w:rPr>
          <w:rFonts w:ascii="Calibri Light" w:hAnsi="Calibri Light" w:cs="Calibri Light"/>
          <w:sz w:val="23"/>
          <w:szCs w:val="23"/>
          <w:lang w:val="quz-PE"/>
        </w:rPr>
        <w:t xml:space="preserve">Notificare va fi </w:t>
      </w:r>
      <w:r w:rsidR="00FF7674" w:rsidRPr="00DA1881">
        <w:rPr>
          <w:rFonts w:ascii="Calibri Light" w:hAnsi="Calibri Light" w:cs="Calibri Light"/>
          <w:sz w:val="23"/>
          <w:szCs w:val="23"/>
          <w:lang w:val="quz-PE"/>
        </w:rPr>
        <w:t>considerată</w:t>
      </w:r>
      <w:r w:rsidRPr="00DA1881">
        <w:rPr>
          <w:rFonts w:ascii="Calibri Light" w:hAnsi="Calibri Light" w:cs="Calibri Light"/>
          <w:sz w:val="23"/>
          <w:szCs w:val="23"/>
          <w:lang w:val="quz-PE"/>
        </w:rPr>
        <w:t xml:space="preserve"> a fi fost transmisă efectiv la momentul livrării în măsura în care a fost transmisă personal, prin poștă sau prin curier. Orice notificare transmisă în mod corect dar care nu a putut fi livrată dintr-o acțiune sau omisiune a </w:t>
      </w:r>
      <w:r w:rsidR="00FF7674" w:rsidRPr="00DA1881">
        <w:rPr>
          <w:rFonts w:ascii="Calibri Light" w:hAnsi="Calibri Light" w:cs="Calibri Light"/>
          <w:sz w:val="23"/>
          <w:szCs w:val="23"/>
          <w:lang w:val="quz-PE"/>
        </w:rPr>
        <w:t>Părții căreia</w:t>
      </w:r>
      <w:r w:rsidRPr="00DA1881">
        <w:rPr>
          <w:rFonts w:ascii="Calibri Light" w:hAnsi="Calibri Light" w:cs="Calibri Light"/>
          <w:sz w:val="23"/>
          <w:szCs w:val="23"/>
          <w:lang w:val="quz-PE"/>
        </w:rPr>
        <w:t xml:space="preserve"> îi este adresată va fi considerată livrată la data la care a fost refuzata primirea sau la care a fost considerată de către serviciile poștale sau de curierat ca imposibil de livrat</w:t>
      </w:r>
      <w:bookmarkEnd w:id="89"/>
      <w:r w:rsidRPr="00DA1881">
        <w:rPr>
          <w:rFonts w:ascii="Calibri Light" w:hAnsi="Calibri Light" w:cs="Calibri Light"/>
          <w:sz w:val="23"/>
          <w:szCs w:val="23"/>
          <w:lang w:val="quz-PE"/>
        </w:rPr>
        <w:t>.</w:t>
      </w:r>
    </w:p>
    <w:p w14:paraId="033011A8" w14:textId="1CCBEF0D" w:rsidR="00EE2B3D" w:rsidRPr="00DA1881" w:rsidRDefault="00EE2B3D" w:rsidP="00B62039">
      <w:pPr>
        <w:pStyle w:val="Level2"/>
        <w:rPr>
          <w:rFonts w:ascii="Calibri Light" w:hAnsi="Calibri Light" w:cs="Calibri Light"/>
          <w:sz w:val="23"/>
          <w:szCs w:val="23"/>
          <w:lang w:val="quz-PE"/>
        </w:rPr>
      </w:pPr>
      <w:r w:rsidRPr="00DA1881">
        <w:rPr>
          <w:rFonts w:ascii="Calibri Light" w:hAnsi="Calibri Light" w:cs="Calibri Light"/>
          <w:sz w:val="23"/>
          <w:szCs w:val="23"/>
          <w:lang w:val="quz-PE"/>
        </w:rPr>
        <w:t xml:space="preserve"> </w:t>
      </w:r>
      <w:bookmarkStart w:id="90" w:name="_Toc21512521"/>
      <w:r w:rsidRPr="00DA1881">
        <w:rPr>
          <w:rFonts w:ascii="Calibri Light" w:hAnsi="Calibri Light" w:cs="Calibri Light"/>
          <w:sz w:val="23"/>
          <w:szCs w:val="23"/>
          <w:u w:val="single"/>
          <w:lang w:val="quz-PE"/>
        </w:rPr>
        <w:t>Nulitate</w:t>
      </w:r>
      <w:bookmarkEnd w:id="90"/>
      <w:r w:rsidR="00FF7674" w:rsidRPr="00DA1881">
        <w:rPr>
          <w:rFonts w:ascii="Calibri Light" w:hAnsi="Calibri Light" w:cs="Calibri Light"/>
          <w:sz w:val="23"/>
          <w:szCs w:val="23"/>
          <w:u w:val="single"/>
          <w:lang w:val="quz-PE"/>
        </w:rPr>
        <w:t>.</w:t>
      </w:r>
      <w:r w:rsidR="00FF7674" w:rsidRPr="00DA1881">
        <w:rPr>
          <w:rFonts w:ascii="Calibri Light" w:hAnsi="Calibri Light" w:cs="Calibri Light"/>
          <w:sz w:val="23"/>
          <w:szCs w:val="23"/>
          <w:lang w:val="quz-PE"/>
        </w:rPr>
        <w:t xml:space="preserve"> </w:t>
      </w:r>
      <w:r w:rsidRPr="00DA1881">
        <w:rPr>
          <w:rFonts w:ascii="Calibri Light" w:hAnsi="Calibri Light" w:cs="Calibri Light"/>
          <w:i w:val="0"/>
          <w:iCs/>
          <w:sz w:val="23"/>
          <w:szCs w:val="23"/>
          <w:lang w:val="quz-PE"/>
        </w:rPr>
        <w:t xml:space="preserve">Dacă orice prevedere din prezentul Contract este declarată nulă (în tot sau în parte) atunci respectiva prevedere sau parte va fi considerată ca nefiind inclusă în prezentul Contract, fără a afecta vreuna dintre celelalte prevederi din prezentul Contract. Părțile vor depune toate eforturile rezonabile pentru a înlocui prevederile nule cu o prevedere alternativă valabilă și aplicabilă al cărei efect va fi cât mai apropiat cu putință de efectul dorit al prevederii nule. </w:t>
      </w:r>
    </w:p>
    <w:p w14:paraId="435BC6AD" w14:textId="61E51814" w:rsidR="00EE2B3D" w:rsidRPr="00DA1881" w:rsidRDefault="00EE2B3D" w:rsidP="00B62039">
      <w:pPr>
        <w:pStyle w:val="Level2"/>
        <w:rPr>
          <w:rFonts w:ascii="Calibri Light" w:hAnsi="Calibri Light" w:cs="Calibri Light"/>
          <w:i w:val="0"/>
          <w:iCs/>
          <w:sz w:val="23"/>
          <w:szCs w:val="23"/>
          <w:lang w:val="quz-PE"/>
        </w:rPr>
      </w:pPr>
      <w:bookmarkStart w:id="91" w:name="_Toc21512522"/>
      <w:r w:rsidRPr="00DA1881">
        <w:rPr>
          <w:rFonts w:ascii="Calibri Light" w:hAnsi="Calibri Light" w:cs="Calibri Light"/>
          <w:sz w:val="23"/>
          <w:szCs w:val="23"/>
          <w:lang w:val="quz-PE"/>
        </w:rPr>
        <w:t>Limba contractului</w:t>
      </w:r>
      <w:bookmarkEnd w:id="91"/>
      <w:r w:rsidR="00FF7674" w:rsidRPr="00DA1881">
        <w:rPr>
          <w:rFonts w:ascii="Calibri Light" w:hAnsi="Calibri Light" w:cs="Calibri Light"/>
          <w:sz w:val="23"/>
          <w:szCs w:val="23"/>
          <w:lang w:val="quz-PE"/>
        </w:rPr>
        <w:t xml:space="preserve">. </w:t>
      </w:r>
      <w:r w:rsidRPr="00DA1881">
        <w:rPr>
          <w:rFonts w:ascii="Calibri Light" w:hAnsi="Calibri Light" w:cs="Calibri Light"/>
          <w:i w:val="0"/>
          <w:iCs/>
          <w:sz w:val="23"/>
          <w:szCs w:val="23"/>
          <w:lang w:val="quz-PE"/>
        </w:rPr>
        <w:t xml:space="preserve">Prezentul Contract </w:t>
      </w:r>
      <w:r w:rsidR="00FF7674" w:rsidRPr="00DA1881">
        <w:rPr>
          <w:rFonts w:ascii="Calibri Light" w:hAnsi="Calibri Light" w:cs="Calibri Light"/>
          <w:i w:val="0"/>
          <w:iCs/>
          <w:sz w:val="23"/>
          <w:szCs w:val="23"/>
          <w:lang w:val="quz-PE"/>
        </w:rPr>
        <w:t>este</w:t>
      </w:r>
      <w:r w:rsidRPr="00DA1881">
        <w:rPr>
          <w:rFonts w:ascii="Calibri Light" w:hAnsi="Calibri Light" w:cs="Calibri Light"/>
          <w:i w:val="0"/>
          <w:iCs/>
          <w:sz w:val="23"/>
          <w:szCs w:val="23"/>
          <w:lang w:val="quz-PE"/>
        </w:rPr>
        <w:t xml:space="preserve"> încheiat în limba română. Negocierile cu privire la prezentul Contract, precum și alte documente la care se face referire în cuprinsul acestuia pot fi încheiate în altă limbă. </w:t>
      </w:r>
    </w:p>
    <w:p w14:paraId="32E1BD9B" w14:textId="77777777" w:rsidR="00EE2B3D" w:rsidRPr="00DA1881" w:rsidRDefault="00EE2B3D" w:rsidP="00FF7674">
      <w:pPr>
        <w:pStyle w:val="Level2"/>
        <w:tabs>
          <w:tab w:val="clear" w:pos="510"/>
          <w:tab w:val="num" w:pos="532"/>
        </w:tabs>
        <w:rPr>
          <w:rFonts w:ascii="Calibri Light" w:hAnsi="Calibri Light" w:cs="Calibri Light"/>
          <w:sz w:val="23"/>
          <w:szCs w:val="23"/>
          <w:lang w:val="quz-PE"/>
        </w:rPr>
      </w:pPr>
      <w:bookmarkStart w:id="92" w:name="_Toc21512523"/>
      <w:r w:rsidRPr="00DA1881">
        <w:rPr>
          <w:rFonts w:ascii="Calibri Light" w:hAnsi="Calibri Light" w:cs="Calibri Light"/>
          <w:sz w:val="23"/>
          <w:szCs w:val="23"/>
          <w:lang w:val="quz-PE"/>
        </w:rPr>
        <w:t>Clauze care supraviețuiesc</w:t>
      </w:r>
      <w:bookmarkEnd w:id="92"/>
    </w:p>
    <w:p w14:paraId="1933A639" w14:textId="216E6499" w:rsidR="00EE2B3D" w:rsidRPr="00DA1881" w:rsidRDefault="00EE2B3D" w:rsidP="00EE2B3D">
      <w:pPr>
        <w:pStyle w:val="Body2"/>
        <w:rPr>
          <w:rFonts w:ascii="Calibri Light" w:hAnsi="Calibri Light" w:cs="Calibri Light"/>
          <w:sz w:val="23"/>
          <w:szCs w:val="23"/>
          <w:lang w:val="quz-PE"/>
        </w:rPr>
      </w:pPr>
      <w:r w:rsidRPr="00DA1881">
        <w:rPr>
          <w:rFonts w:ascii="Calibri Light" w:hAnsi="Calibri Light" w:cs="Calibri Light"/>
          <w:sz w:val="23"/>
          <w:szCs w:val="23"/>
          <w:lang w:val="quz-PE"/>
        </w:rPr>
        <w:t xml:space="preserve">Clauzele </w:t>
      </w:r>
      <w:r w:rsidR="001D3A9C" w:rsidRPr="00DA1881">
        <w:rPr>
          <w:rFonts w:ascii="Calibri Light" w:hAnsi="Calibri Light" w:cs="Calibri Light"/>
          <w:sz w:val="23"/>
          <w:szCs w:val="23"/>
          <w:lang w:val="quz-PE"/>
        </w:rPr>
        <w:fldChar w:fldCharType="begin"/>
      </w:r>
      <w:r w:rsidR="001D3A9C" w:rsidRPr="00DA1881">
        <w:rPr>
          <w:rFonts w:ascii="Calibri Light" w:hAnsi="Calibri Light" w:cs="Calibri Light"/>
          <w:sz w:val="23"/>
          <w:szCs w:val="23"/>
          <w:lang w:val="quz-PE"/>
        </w:rPr>
        <w:instrText xml:space="preserve"> REF _Ref23948817 \r \h </w:instrText>
      </w:r>
      <w:r w:rsidR="00DA1881" w:rsidRPr="00DA1881">
        <w:rPr>
          <w:rFonts w:ascii="Calibri Light" w:hAnsi="Calibri Light" w:cs="Calibri Light"/>
          <w:sz w:val="23"/>
          <w:szCs w:val="23"/>
          <w:lang w:val="quz-PE"/>
        </w:rPr>
        <w:instrText xml:space="preserve"> \* MERGEFORMAT </w:instrText>
      </w:r>
      <w:r w:rsidR="001D3A9C" w:rsidRPr="00DA1881">
        <w:rPr>
          <w:rFonts w:ascii="Calibri Light" w:hAnsi="Calibri Light" w:cs="Calibri Light"/>
          <w:sz w:val="23"/>
          <w:szCs w:val="23"/>
          <w:lang w:val="quz-PE"/>
        </w:rPr>
      </w:r>
      <w:r w:rsidR="001D3A9C" w:rsidRPr="00DA1881">
        <w:rPr>
          <w:rFonts w:ascii="Calibri Light" w:hAnsi="Calibri Light" w:cs="Calibri Light"/>
          <w:sz w:val="23"/>
          <w:szCs w:val="23"/>
          <w:lang w:val="quz-PE"/>
        </w:rPr>
        <w:fldChar w:fldCharType="separate"/>
      </w:r>
      <w:r w:rsidR="00C55C4F" w:rsidRPr="00DA1881">
        <w:rPr>
          <w:rFonts w:ascii="Calibri Light" w:hAnsi="Calibri Light" w:cs="Calibri Light"/>
          <w:sz w:val="23"/>
          <w:szCs w:val="23"/>
          <w:cs/>
          <w:lang w:val="quz-PE"/>
        </w:rPr>
        <w:t>‎</w:t>
      </w:r>
      <w:r w:rsidR="00C55C4F" w:rsidRPr="00DA1881">
        <w:rPr>
          <w:rFonts w:ascii="Calibri Light" w:hAnsi="Calibri Light" w:cs="Calibri Light"/>
          <w:sz w:val="23"/>
          <w:szCs w:val="23"/>
          <w:lang w:val="quz-PE"/>
        </w:rPr>
        <w:t>1</w:t>
      </w:r>
      <w:r w:rsidR="001D3A9C" w:rsidRPr="00DA1881">
        <w:rPr>
          <w:rFonts w:ascii="Calibri Light" w:hAnsi="Calibri Light" w:cs="Calibri Light"/>
          <w:sz w:val="23"/>
          <w:szCs w:val="23"/>
          <w:lang w:val="quz-PE"/>
        </w:rPr>
        <w:fldChar w:fldCharType="end"/>
      </w:r>
      <w:r w:rsidRPr="00DA1881">
        <w:rPr>
          <w:rFonts w:ascii="Calibri Light" w:hAnsi="Calibri Light" w:cs="Calibri Light"/>
          <w:sz w:val="23"/>
          <w:szCs w:val="23"/>
          <w:lang w:val="quz-PE"/>
        </w:rPr>
        <w:t xml:space="preserve"> (</w:t>
      </w:r>
      <w:r w:rsidRPr="00DA1881">
        <w:rPr>
          <w:rFonts w:ascii="Calibri Light" w:hAnsi="Calibri Light" w:cs="Calibri Light"/>
          <w:i/>
          <w:iCs/>
          <w:sz w:val="23"/>
          <w:szCs w:val="23"/>
          <w:lang w:val="quz-PE"/>
        </w:rPr>
        <w:t>Definiții și interpretare</w:t>
      </w:r>
      <w:r w:rsidRPr="00DA1881">
        <w:rPr>
          <w:rFonts w:ascii="Calibri Light" w:hAnsi="Calibri Light" w:cs="Calibri Light"/>
          <w:sz w:val="23"/>
          <w:szCs w:val="23"/>
          <w:lang w:val="quz-PE"/>
        </w:rPr>
        <w:t xml:space="preserve">), </w:t>
      </w:r>
      <w:r w:rsidR="001D3A9C" w:rsidRPr="00DA1881">
        <w:rPr>
          <w:rFonts w:ascii="Calibri Light" w:hAnsi="Calibri Light" w:cs="Calibri Light"/>
          <w:sz w:val="23"/>
          <w:szCs w:val="23"/>
          <w:lang w:val="quz-PE"/>
        </w:rPr>
        <w:fldChar w:fldCharType="begin"/>
      </w:r>
      <w:r w:rsidR="001D3A9C" w:rsidRPr="00DA1881">
        <w:rPr>
          <w:rFonts w:ascii="Calibri Light" w:hAnsi="Calibri Light" w:cs="Calibri Light"/>
          <w:sz w:val="23"/>
          <w:szCs w:val="23"/>
          <w:lang w:val="quz-PE"/>
        </w:rPr>
        <w:instrText xml:space="preserve"> REF _Ref23771807 \r \h </w:instrText>
      </w:r>
      <w:r w:rsidR="00DA1881" w:rsidRPr="00DA1881">
        <w:rPr>
          <w:rFonts w:ascii="Calibri Light" w:hAnsi="Calibri Light" w:cs="Calibri Light"/>
          <w:sz w:val="23"/>
          <w:szCs w:val="23"/>
          <w:lang w:val="quz-PE"/>
        </w:rPr>
        <w:instrText xml:space="preserve"> \* MERGEFORMAT </w:instrText>
      </w:r>
      <w:r w:rsidR="001D3A9C" w:rsidRPr="00DA1881">
        <w:rPr>
          <w:rFonts w:ascii="Calibri Light" w:hAnsi="Calibri Light" w:cs="Calibri Light"/>
          <w:sz w:val="23"/>
          <w:szCs w:val="23"/>
          <w:lang w:val="quz-PE"/>
        </w:rPr>
      </w:r>
      <w:r w:rsidR="001D3A9C" w:rsidRPr="00DA1881">
        <w:rPr>
          <w:rFonts w:ascii="Calibri Light" w:hAnsi="Calibri Light" w:cs="Calibri Light"/>
          <w:sz w:val="23"/>
          <w:szCs w:val="23"/>
          <w:lang w:val="quz-PE"/>
        </w:rPr>
        <w:fldChar w:fldCharType="separate"/>
      </w:r>
      <w:r w:rsidR="00C55C4F" w:rsidRPr="00DA1881">
        <w:rPr>
          <w:rFonts w:ascii="Calibri Light" w:hAnsi="Calibri Light" w:cs="Calibri Light"/>
          <w:sz w:val="23"/>
          <w:szCs w:val="23"/>
          <w:cs/>
          <w:lang w:val="quz-PE"/>
        </w:rPr>
        <w:t>‎</w:t>
      </w:r>
      <w:r w:rsidR="00C55C4F" w:rsidRPr="00DA1881">
        <w:rPr>
          <w:rFonts w:ascii="Calibri Light" w:hAnsi="Calibri Light" w:cs="Calibri Light"/>
          <w:sz w:val="23"/>
          <w:szCs w:val="23"/>
          <w:lang w:val="quz-PE"/>
        </w:rPr>
        <w:t>9</w:t>
      </w:r>
      <w:r w:rsidR="001D3A9C" w:rsidRPr="00DA1881">
        <w:rPr>
          <w:rFonts w:ascii="Calibri Light" w:hAnsi="Calibri Light" w:cs="Calibri Light"/>
          <w:sz w:val="23"/>
          <w:szCs w:val="23"/>
          <w:lang w:val="quz-PE"/>
        </w:rPr>
        <w:fldChar w:fldCharType="end"/>
      </w:r>
      <w:r w:rsidRPr="00DA1881">
        <w:rPr>
          <w:rFonts w:ascii="Calibri Light" w:hAnsi="Calibri Light" w:cs="Calibri Light"/>
          <w:sz w:val="23"/>
          <w:szCs w:val="23"/>
          <w:lang w:val="quz-PE"/>
        </w:rPr>
        <w:t xml:space="preserve"> (</w:t>
      </w:r>
      <w:r w:rsidR="001D3A9C" w:rsidRPr="00DA1881">
        <w:rPr>
          <w:rFonts w:ascii="Calibri Light" w:hAnsi="Calibri Light" w:cs="Calibri Light"/>
          <w:i/>
          <w:iCs/>
          <w:sz w:val="23"/>
          <w:szCs w:val="23"/>
          <w:lang w:val="quz-PE"/>
        </w:rPr>
        <w:t>Informații Confidențiale</w:t>
      </w:r>
      <w:r w:rsidRPr="00DA1881">
        <w:rPr>
          <w:rFonts w:ascii="Calibri Light" w:hAnsi="Calibri Light" w:cs="Calibri Light"/>
          <w:sz w:val="23"/>
          <w:szCs w:val="23"/>
          <w:lang w:val="quz-PE"/>
        </w:rPr>
        <w:t>),</w:t>
      </w:r>
      <w:r w:rsidR="00335B13" w:rsidRPr="00DA1881">
        <w:rPr>
          <w:rFonts w:ascii="Calibri Light" w:hAnsi="Calibri Light" w:cs="Calibri Light"/>
          <w:sz w:val="23"/>
          <w:szCs w:val="23"/>
          <w:lang w:val="quz-PE"/>
        </w:rPr>
        <w:t xml:space="preserve"> 10 (</w:t>
      </w:r>
      <w:r w:rsidR="00335B13" w:rsidRPr="00DA1881">
        <w:rPr>
          <w:rFonts w:ascii="Calibri Light" w:hAnsi="Calibri Light" w:cs="Calibri Light"/>
          <w:i/>
          <w:iCs/>
          <w:sz w:val="23"/>
          <w:szCs w:val="23"/>
          <w:lang w:val="quz-PE"/>
        </w:rPr>
        <w:t>Non-solicitare</w:t>
      </w:r>
      <w:r w:rsidR="00335B13" w:rsidRPr="00DA1881">
        <w:rPr>
          <w:rFonts w:ascii="Calibri Light" w:hAnsi="Calibri Light" w:cs="Calibri Light"/>
          <w:sz w:val="23"/>
          <w:szCs w:val="23"/>
          <w:lang w:val="quz-PE"/>
        </w:rPr>
        <w:t>)</w:t>
      </w:r>
      <w:r w:rsidR="00EE5A81" w:rsidRPr="00DA1881">
        <w:rPr>
          <w:rFonts w:ascii="Calibri Light" w:hAnsi="Calibri Light" w:cs="Calibri Light"/>
          <w:sz w:val="23"/>
          <w:szCs w:val="23"/>
          <w:lang w:val="quz-PE"/>
        </w:rPr>
        <w:t xml:space="preserve"> și</w:t>
      </w:r>
      <w:r w:rsidRPr="00DA1881">
        <w:rPr>
          <w:rFonts w:ascii="Calibri Light" w:hAnsi="Calibri Light" w:cs="Calibri Light"/>
          <w:sz w:val="23"/>
          <w:szCs w:val="23"/>
          <w:lang w:val="quz-PE"/>
        </w:rPr>
        <w:t xml:space="preserve"> </w:t>
      </w:r>
      <w:r w:rsidR="00556086" w:rsidRPr="00DA1881">
        <w:rPr>
          <w:rFonts w:ascii="Calibri Light" w:hAnsi="Calibri Light" w:cs="Calibri Light"/>
          <w:sz w:val="23"/>
          <w:szCs w:val="23"/>
          <w:lang w:val="quz-PE"/>
        </w:rPr>
        <w:fldChar w:fldCharType="begin"/>
      </w:r>
      <w:r w:rsidR="00556086" w:rsidRPr="00DA1881">
        <w:rPr>
          <w:rFonts w:ascii="Calibri Light" w:hAnsi="Calibri Light" w:cs="Calibri Light"/>
          <w:sz w:val="23"/>
          <w:szCs w:val="23"/>
          <w:lang w:val="quz-PE"/>
        </w:rPr>
        <w:instrText xml:space="preserve"> REF _Ref21319118 \r \h </w:instrText>
      </w:r>
      <w:r w:rsidR="00DA1881" w:rsidRPr="00DA1881">
        <w:rPr>
          <w:rFonts w:ascii="Calibri Light" w:hAnsi="Calibri Light" w:cs="Calibri Light"/>
          <w:sz w:val="23"/>
          <w:szCs w:val="23"/>
          <w:lang w:val="quz-PE"/>
        </w:rPr>
        <w:instrText xml:space="preserve"> \* MERGEFORMAT </w:instrText>
      </w:r>
      <w:r w:rsidR="00556086" w:rsidRPr="00DA1881">
        <w:rPr>
          <w:rFonts w:ascii="Calibri Light" w:hAnsi="Calibri Light" w:cs="Calibri Light"/>
          <w:sz w:val="23"/>
          <w:szCs w:val="23"/>
          <w:lang w:val="quz-PE"/>
        </w:rPr>
      </w:r>
      <w:r w:rsidR="00556086" w:rsidRPr="00DA1881">
        <w:rPr>
          <w:rFonts w:ascii="Calibri Light" w:hAnsi="Calibri Light" w:cs="Calibri Light"/>
          <w:sz w:val="23"/>
          <w:szCs w:val="23"/>
          <w:lang w:val="quz-PE"/>
        </w:rPr>
        <w:fldChar w:fldCharType="separate"/>
      </w:r>
      <w:r w:rsidR="00C55C4F" w:rsidRPr="00DA1881">
        <w:rPr>
          <w:rFonts w:ascii="Calibri Light" w:hAnsi="Calibri Light" w:cs="Calibri Light"/>
          <w:sz w:val="23"/>
          <w:szCs w:val="23"/>
          <w:cs/>
          <w:lang w:val="quz-PE"/>
        </w:rPr>
        <w:t>‎</w:t>
      </w:r>
      <w:r w:rsidR="00C55C4F" w:rsidRPr="00DA1881">
        <w:rPr>
          <w:rFonts w:ascii="Calibri Light" w:hAnsi="Calibri Light" w:cs="Calibri Light"/>
          <w:sz w:val="23"/>
          <w:szCs w:val="23"/>
          <w:lang w:val="quz-PE"/>
        </w:rPr>
        <w:t>12.7</w:t>
      </w:r>
      <w:r w:rsidR="00556086" w:rsidRPr="00DA1881">
        <w:rPr>
          <w:rFonts w:ascii="Calibri Light" w:hAnsi="Calibri Light" w:cs="Calibri Light"/>
          <w:sz w:val="23"/>
          <w:szCs w:val="23"/>
          <w:lang w:val="quz-PE"/>
        </w:rPr>
        <w:fldChar w:fldCharType="end"/>
      </w:r>
      <w:r w:rsidRPr="00DA1881">
        <w:rPr>
          <w:rFonts w:ascii="Calibri Light" w:hAnsi="Calibri Light" w:cs="Calibri Light"/>
          <w:sz w:val="23"/>
          <w:szCs w:val="23"/>
          <w:lang w:val="quz-PE"/>
        </w:rPr>
        <w:t xml:space="preserve"> (</w:t>
      </w:r>
      <w:r w:rsidRPr="00DA1881">
        <w:rPr>
          <w:rFonts w:ascii="Calibri Light" w:hAnsi="Calibri Light" w:cs="Calibri Light"/>
          <w:i/>
          <w:iCs/>
          <w:sz w:val="23"/>
          <w:szCs w:val="23"/>
          <w:lang w:val="quz-PE"/>
        </w:rPr>
        <w:t>Notificări</w:t>
      </w:r>
      <w:r w:rsidRPr="00DA1881">
        <w:rPr>
          <w:rFonts w:ascii="Calibri Light" w:hAnsi="Calibri Light" w:cs="Calibri Light"/>
          <w:sz w:val="23"/>
          <w:szCs w:val="23"/>
          <w:lang w:val="quz-PE"/>
        </w:rPr>
        <w:t xml:space="preserve">) și </w:t>
      </w:r>
      <w:r w:rsidR="00394D9A" w:rsidRPr="00DA1881">
        <w:rPr>
          <w:rFonts w:ascii="Calibri Light" w:hAnsi="Calibri Light" w:cs="Calibri Light"/>
          <w:sz w:val="23"/>
          <w:szCs w:val="23"/>
          <w:lang w:val="quz-PE"/>
        </w:rPr>
        <w:fldChar w:fldCharType="begin"/>
      </w:r>
      <w:r w:rsidR="00394D9A" w:rsidRPr="00DA1881">
        <w:rPr>
          <w:rFonts w:ascii="Calibri Light" w:hAnsi="Calibri Light" w:cs="Calibri Light"/>
          <w:sz w:val="23"/>
          <w:szCs w:val="23"/>
          <w:lang w:val="quz-PE"/>
        </w:rPr>
        <w:instrText xml:space="preserve"> REF _Ref23771830 \r \h </w:instrText>
      </w:r>
      <w:r w:rsidR="00DA1881" w:rsidRPr="00DA1881">
        <w:rPr>
          <w:rFonts w:ascii="Calibri Light" w:hAnsi="Calibri Light" w:cs="Calibri Light"/>
          <w:sz w:val="23"/>
          <w:szCs w:val="23"/>
          <w:lang w:val="quz-PE"/>
        </w:rPr>
        <w:instrText xml:space="preserve"> \* MERGEFORMAT </w:instrText>
      </w:r>
      <w:r w:rsidR="00394D9A" w:rsidRPr="00DA1881">
        <w:rPr>
          <w:rFonts w:ascii="Calibri Light" w:hAnsi="Calibri Light" w:cs="Calibri Light"/>
          <w:sz w:val="23"/>
          <w:szCs w:val="23"/>
          <w:lang w:val="quz-PE"/>
        </w:rPr>
      </w:r>
      <w:r w:rsidR="00394D9A" w:rsidRPr="00DA1881">
        <w:rPr>
          <w:rFonts w:ascii="Calibri Light" w:hAnsi="Calibri Light" w:cs="Calibri Light"/>
          <w:sz w:val="23"/>
          <w:szCs w:val="23"/>
          <w:lang w:val="quz-PE"/>
        </w:rPr>
        <w:fldChar w:fldCharType="separate"/>
      </w:r>
      <w:r w:rsidR="00C55C4F" w:rsidRPr="00DA1881">
        <w:rPr>
          <w:rFonts w:ascii="Calibri Light" w:hAnsi="Calibri Light" w:cs="Calibri Light"/>
          <w:sz w:val="23"/>
          <w:szCs w:val="23"/>
          <w:cs/>
          <w:lang w:val="quz-PE"/>
        </w:rPr>
        <w:t>‎</w:t>
      </w:r>
      <w:r w:rsidR="00C55C4F" w:rsidRPr="00DA1881">
        <w:rPr>
          <w:rFonts w:ascii="Calibri Light" w:hAnsi="Calibri Light" w:cs="Calibri Light"/>
          <w:sz w:val="23"/>
          <w:szCs w:val="23"/>
          <w:lang w:val="quz-PE"/>
        </w:rPr>
        <w:t>13</w:t>
      </w:r>
      <w:r w:rsidR="00394D9A" w:rsidRPr="00DA1881">
        <w:rPr>
          <w:rFonts w:ascii="Calibri Light" w:hAnsi="Calibri Light" w:cs="Calibri Light"/>
          <w:sz w:val="23"/>
          <w:szCs w:val="23"/>
          <w:lang w:val="quz-PE"/>
        </w:rPr>
        <w:fldChar w:fldCharType="end"/>
      </w:r>
      <w:r w:rsidRPr="00DA1881">
        <w:rPr>
          <w:rFonts w:ascii="Calibri Light" w:hAnsi="Calibri Light" w:cs="Calibri Light"/>
          <w:sz w:val="23"/>
          <w:szCs w:val="23"/>
          <w:lang w:val="quz-PE"/>
        </w:rPr>
        <w:t xml:space="preserve"> (</w:t>
      </w:r>
      <w:r w:rsidRPr="00DA1881">
        <w:rPr>
          <w:rFonts w:ascii="Calibri Light" w:hAnsi="Calibri Light" w:cs="Calibri Light"/>
          <w:i/>
          <w:iCs/>
          <w:sz w:val="23"/>
          <w:szCs w:val="23"/>
          <w:lang w:val="quz-PE"/>
        </w:rPr>
        <w:t>Legea aplicabilă</w:t>
      </w:r>
      <w:r w:rsidR="00394D9A" w:rsidRPr="00DA1881">
        <w:rPr>
          <w:rFonts w:ascii="Calibri Light" w:hAnsi="Calibri Light" w:cs="Calibri Light"/>
          <w:i/>
          <w:iCs/>
          <w:sz w:val="23"/>
          <w:szCs w:val="23"/>
          <w:lang w:val="quz-PE"/>
        </w:rPr>
        <w:t xml:space="preserve"> și Jurisdicția</w:t>
      </w:r>
      <w:r w:rsidRPr="00DA1881">
        <w:rPr>
          <w:rFonts w:ascii="Calibri Light" w:hAnsi="Calibri Light" w:cs="Calibri Light"/>
          <w:sz w:val="23"/>
          <w:szCs w:val="23"/>
          <w:lang w:val="quz-PE"/>
        </w:rPr>
        <w:t xml:space="preserve">) vor supraviețui în cazul încetării prezentului Contract. </w:t>
      </w:r>
    </w:p>
    <w:p w14:paraId="3AD6BB13" w14:textId="77777777" w:rsidR="00F6599B" w:rsidRPr="00DA1881" w:rsidRDefault="00F6599B" w:rsidP="00A7115F">
      <w:pPr>
        <w:pStyle w:val="Level1"/>
        <w:rPr>
          <w:rFonts w:ascii="Calibri Light" w:hAnsi="Calibri Light" w:cs="Calibri Light"/>
          <w:sz w:val="23"/>
          <w:szCs w:val="23"/>
          <w:lang w:val="quz-PE"/>
        </w:rPr>
      </w:pPr>
      <w:bookmarkStart w:id="93" w:name="_heading=h.xwrxh9ini8rt"/>
      <w:bookmarkStart w:id="94" w:name="_Ref23771830"/>
      <w:bookmarkStart w:id="95" w:name="_Hlk23797606"/>
      <w:bookmarkEnd w:id="75"/>
      <w:bookmarkEnd w:id="93"/>
      <w:r w:rsidRPr="00DA1881">
        <w:rPr>
          <w:rFonts w:ascii="Calibri Light" w:hAnsi="Calibri Light" w:cs="Calibri Light"/>
          <w:sz w:val="23"/>
          <w:szCs w:val="23"/>
          <w:lang w:val="quz-PE"/>
        </w:rPr>
        <w:t>Legea Aplicabilă și Jurisdicția</w:t>
      </w:r>
      <w:bookmarkEnd w:id="94"/>
    </w:p>
    <w:p w14:paraId="5AD39FF1" w14:textId="77777777" w:rsidR="00F6599B" w:rsidRPr="00DA1881" w:rsidRDefault="00F6599B" w:rsidP="00A7115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Contractul și orice litigiu sau pretenție care rezultă din sau în legătură cu acesta sau cu obiectul ori formarea acestuia (inclusiv disputele sau pretențiile necontractuale) vor fi guvernate de și interpretate în conformitate cu legile din România.</w:t>
      </w:r>
    </w:p>
    <w:p w14:paraId="03ABCACE" w14:textId="1BEBBE70" w:rsidR="00F6599B" w:rsidRPr="00DA1881" w:rsidRDefault="00F6599B" w:rsidP="00A7115F">
      <w:pPr>
        <w:pStyle w:val="Level2"/>
        <w:rPr>
          <w:rFonts w:ascii="Calibri Light" w:hAnsi="Calibri Light" w:cs="Calibri Light"/>
          <w:i w:val="0"/>
          <w:iCs/>
          <w:sz w:val="23"/>
          <w:szCs w:val="23"/>
          <w:lang w:val="quz-PE"/>
        </w:rPr>
      </w:pPr>
      <w:r w:rsidRPr="00DA1881">
        <w:rPr>
          <w:rFonts w:ascii="Calibri Light" w:hAnsi="Calibri Light" w:cs="Calibri Light"/>
          <w:i w:val="0"/>
          <w:iCs/>
          <w:sz w:val="23"/>
          <w:szCs w:val="23"/>
          <w:lang w:val="quz-PE"/>
        </w:rPr>
        <w:t xml:space="preserve">Fiecare </w:t>
      </w:r>
      <w:r w:rsidR="00394D9A" w:rsidRPr="00DA1881">
        <w:rPr>
          <w:rFonts w:ascii="Calibri Light" w:hAnsi="Calibri Light" w:cs="Calibri Light"/>
          <w:i w:val="0"/>
          <w:iCs/>
          <w:sz w:val="23"/>
          <w:szCs w:val="23"/>
          <w:lang w:val="quz-PE"/>
        </w:rPr>
        <w:t>P</w:t>
      </w:r>
      <w:r w:rsidRPr="00DA1881">
        <w:rPr>
          <w:rFonts w:ascii="Calibri Light" w:hAnsi="Calibri Light" w:cs="Calibri Light"/>
          <w:i w:val="0"/>
          <w:iCs/>
          <w:sz w:val="23"/>
          <w:szCs w:val="23"/>
          <w:lang w:val="quz-PE"/>
        </w:rPr>
        <w:t>arte este de acord în mod irevocabil că instanțele din București vor avea competența exclusivă de a soluționa orice litigiu sau pretenție care rezultă din sau este în legătură cu, Contractul sau obiectul ori formarea acestuia (inclusiv disputele sau pretențiile necontractuale).</w:t>
      </w:r>
    </w:p>
    <w:p w14:paraId="7E52EB82" w14:textId="77777777" w:rsidR="00B1399C" w:rsidRDefault="00B1399C" w:rsidP="00B1399C">
      <w:pPr>
        <w:ind w:left="0"/>
        <w:rPr>
          <w:rFonts w:ascii="Calibri Light" w:hAnsi="Calibri Light" w:cs="Calibri Light"/>
          <w:b/>
          <w:sz w:val="23"/>
          <w:szCs w:val="23"/>
          <w:lang w:val="quz-PE"/>
        </w:rPr>
      </w:pPr>
    </w:p>
    <w:p w14:paraId="708FE3AD" w14:textId="3C1EA2A8" w:rsidR="00F6599B" w:rsidRPr="00DA1881" w:rsidRDefault="00F6599B" w:rsidP="00B1399C">
      <w:pPr>
        <w:ind w:left="0"/>
        <w:rPr>
          <w:rFonts w:ascii="Calibri Light" w:hAnsi="Calibri Light" w:cs="Calibri Light"/>
          <w:sz w:val="23"/>
          <w:szCs w:val="23"/>
          <w:lang w:val="quz-PE"/>
        </w:rPr>
      </w:pPr>
      <w:r w:rsidRPr="00DA1881">
        <w:rPr>
          <w:rFonts w:ascii="Calibri Light" w:hAnsi="Calibri Light" w:cs="Calibri Light"/>
          <w:b/>
          <w:sz w:val="23"/>
          <w:szCs w:val="23"/>
          <w:lang w:val="quz-PE"/>
        </w:rPr>
        <w:t xml:space="preserve">DREPT URMARE, </w:t>
      </w:r>
      <w:r w:rsidRPr="00DA1881">
        <w:rPr>
          <w:rFonts w:ascii="Calibri Light" w:hAnsi="Calibri Light" w:cs="Calibri Light"/>
          <w:sz w:val="23"/>
          <w:szCs w:val="23"/>
          <w:lang w:val="quz-PE"/>
        </w:rPr>
        <w:t xml:space="preserve">Contractul a fost semnat de către, sau pe seama </w:t>
      </w:r>
      <w:r w:rsidR="00394D9A" w:rsidRPr="00DA1881">
        <w:rPr>
          <w:rFonts w:ascii="Calibri Light" w:hAnsi="Calibri Light" w:cs="Calibri Light"/>
          <w:sz w:val="23"/>
          <w:szCs w:val="23"/>
          <w:lang w:val="quz-PE"/>
        </w:rPr>
        <w:t>P</w:t>
      </w:r>
      <w:r w:rsidRPr="00DA1881">
        <w:rPr>
          <w:rFonts w:ascii="Calibri Light" w:hAnsi="Calibri Light" w:cs="Calibri Light"/>
          <w:sz w:val="23"/>
          <w:szCs w:val="23"/>
          <w:lang w:val="quz-PE"/>
        </w:rPr>
        <w:t>ărților la prezentul Contract, în ziua și anul menționate la începutul acestui Contract, în două (2) exemplare originale, dintre care unul (1) revine Societății, iar unul (1) Administratorului.</w:t>
      </w:r>
    </w:p>
    <w:p w14:paraId="27C4457A" w14:textId="77777777" w:rsidR="00882616" w:rsidRPr="00DA1881" w:rsidRDefault="00882616" w:rsidP="00F97AB5">
      <w:pPr>
        <w:pStyle w:val="Body2"/>
        <w:rPr>
          <w:rFonts w:ascii="Calibri Light" w:hAnsi="Calibri Light" w:cs="Calibri Light"/>
          <w:b/>
          <w:sz w:val="23"/>
          <w:szCs w:val="23"/>
          <w:lang w:val="quz-PE"/>
        </w:rPr>
      </w:pPr>
      <w:bookmarkStart w:id="96" w:name="_heading=h.81h6hs47wp47"/>
      <w:bookmarkStart w:id="97" w:name="_Hlk77935134"/>
      <w:bookmarkStart w:id="98" w:name="_Hlk15940833"/>
      <w:bookmarkStart w:id="99" w:name="_Hlk23797686"/>
      <w:bookmarkEnd w:id="76"/>
      <w:bookmarkEnd w:id="95"/>
      <w:bookmarkEnd w:id="96"/>
    </w:p>
    <w:p w14:paraId="43E35584" w14:textId="753B9B67" w:rsidR="00F97AB5" w:rsidRPr="00DA1881" w:rsidRDefault="00B1399C" w:rsidP="00F97AB5">
      <w:pPr>
        <w:pStyle w:val="Body2"/>
        <w:rPr>
          <w:rFonts w:ascii="Calibri Light" w:hAnsi="Calibri Light" w:cs="Calibri Light"/>
          <w:b/>
          <w:sz w:val="23"/>
          <w:szCs w:val="23"/>
          <w:lang w:val="quz-PE"/>
        </w:rPr>
      </w:pPr>
      <w:r>
        <w:rPr>
          <w:rFonts w:ascii="Calibri Light" w:hAnsi="Calibri Light" w:cs="Calibri Light"/>
          <w:b/>
          <w:sz w:val="23"/>
          <w:szCs w:val="23"/>
          <w:lang w:val="quz-PE"/>
        </w:rPr>
        <w:t>FORT</w:t>
      </w:r>
      <w:r w:rsidR="00CA13EC" w:rsidRPr="00DA1881">
        <w:rPr>
          <w:rFonts w:ascii="Calibri Light" w:hAnsi="Calibri Light" w:cs="Calibri Light"/>
          <w:b/>
          <w:sz w:val="23"/>
          <w:szCs w:val="23"/>
          <w:lang w:val="quz-PE"/>
        </w:rPr>
        <w:t xml:space="preserve"> S.A.</w:t>
      </w:r>
    </w:p>
    <w:p w14:paraId="03547A67" w14:textId="456DFCC8" w:rsidR="00F97AB5" w:rsidRPr="00DA1881" w:rsidRDefault="00F97AB5" w:rsidP="003042DE">
      <w:pPr>
        <w:pStyle w:val="Body2"/>
        <w:rPr>
          <w:rFonts w:ascii="Calibri Light" w:hAnsi="Calibri Light" w:cs="Calibri Light"/>
          <w:sz w:val="23"/>
          <w:szCs w:val="23"/>
          <w:lang w:val="quz-PE"/>
        </w:rPr>
      </w:pPr>
      <w:r w:rsidRPr="00DA1881">
        <w:rPr>
          <w:rFonts w:ascii="Calibri Light" w:hAnsi="Calibri Light" w:cs="Calibri Light"/>
          <w:sz w:val="23"/>
          <w:szCs w:val="23"/>
          <w:lang w:val="quz-PE"/>
        </w:rPr>
        <w:t xml:space="preserve">Prin: </w:t>
      </w:r>
      <w:r w:rsidR="003042DE" w:rsidRPr="00DA1881">
        <w:rPr>
          <w:rFonts w:ascii="Calibri Light" w:eastAsia="Calibri" w:hAnsi="Calibri Light" w:cs="Calibri Light"/>
          <w:bCs w:val="0"/>
          <w:noProof/>
          <w:sz w:val="23"/>
          <w:szCs w:val="23"/>
          <w:lang w:val="quz-PE"/>
        </w:rPr>
        <w:t>[</w:t>
      </w:r>
      <w:r w:rsidR="003042DE" w:rsidRPr="00DA1881">
        <w:rPr>
          <w:rFonts w:ascii="Calibri Light" w:eastAsia="Calibri" w:hAnsi="Calibri Light" w:cs="Calibri Light"/>
          <w:bCs w:val="0"/>
          <w:noProof/>
          <w:sz w:val="23"/>
          <w:szCs w:val="23"/>
          <w:highlight w:val="lightGray"/>
          <w:lang w:val="quz-PE"/>
        </w:rPr>
        <w:t>…</w:t>
      </w:r>
      <w:r w:rsidR="003042DE" w:rsidRPr="00DA1881">
        <w:rPr>
          <w:rFonts w:ascii="Calibri Light" w:eastAsia="Calibri" w:hAnsi="Calibri Light" w:cs="Calibri Light"/>
          <w:bCs w:val="0"/>
          <w:noProof/>
          <w:sz w:val="23"/>
          <w:szCs w:val="23"/>
          <w:lang w:val="quz-PE"/>
        </w:rPr>
        <w:t>]</w:t>
      </w:r>
    </w:p>
    <w:p w14:paraId="5AE885E7" w14:textId="1094AD90" w:rsidR="00F97AB5" w:rsidRPr="00DA1881" w:rsidRDefault="00F97AB5" w:rsidP="003042DE">
      <w:pPr>
        <w:pStyle w:val="Body2"/>
        <w:rPr>
          <w:rFonts w:ascii="Calibri Light" w:hAnsi="Calibri Light" w:cs="Calibri Light"/>
          <w:sz w:val="23"/>
          <w:szCs w:val="23"/>
          <w:lang w:val="quz-PE"/>
        </w:rPr>
      </w:pPr>
      <w:r w:rsidRPr="00DA1881">
        <w:rPr>
          <w:rFonts w:ascii="Calibri Light" w:hAnsi="Calibri Light" w:cs="Calibri Light"/>
          <w:sz w:val="23"/>
          <w:szCs w:val="23"/>
          <w:lang w:val="quz-PE"/>
        </w:rPr>
        <w:t xml:space="preserve">Calitate: </w:t>
      </w:r>
      <w:r w:rsidR="003042DE" w:rsidRPr="00DA1881">
        <w:rPr>
          <w:rFonts w:ascii="Calibri Light" w:eastAsia="Calibri" w:hAnsi="Calibri Light" w:cs="Calibri Light"/>
          <w:bCs w:val="0"/>
          <w:noProof/>
          <w:sz w:val="23"/>
          <w:szCs w:val="23"/>
          <w:lang w:val="quz-PE"/>
        </w:rPr>
        <w:t>[</w:t>
      </w:r>
      <w:r w:rsidR="003042DE" w:rsidRPr="00DA1881">
        <w:rPr>
          <w:rFonts w:ascii="Calibri Light" w:eastAsia="Calibri" w:hAnsi="Calibri Light" w:cs="Calibri Light"/>
          <w:bCs w:val="0"/>
          <w:noProof/>
          <w:sz w:val="23"/>
          <w:szCs w:val="23"/>
          <w:highlight w:val="lightGray"/>
          <w:lang w:val="quz-PE"/>
        </w:rPr>
        <w:t>…</w:t>
      </w:r>
      <w:r w:rsidR="003042DE" w:rsidRPr="00DA1881">
        <w:rPr>
          <w:rFonts w:ascii="Calibri Light" w:eastAsia="Calibri" w:hAnsi="Calibri Light" w:cs="Calibri Light"/>
          <w:bCs w:val="0"/>
          <w:noProof/>
          <w:sz w:val="23"/>
          <w:szCs w:val="23"/>
          <w:lang w:val="quz-PE"/>
        </w:rPr>
        <w:t>]</w:t>
      </w:r>
    </w:p>
    <w:p w14:paraId="346AAE1B" w14:textId="77777777" w:rsidR="00D31909" w:rsidRPr="00DA1881" w:rsidRDefault="00D31909" w:rsidP="00F97AB5">
      <w:pPr>
        <w:pStyle w:val="Body2"/>
        <w:rPr>
          <w:rFonts w:ascii="Calibri Light" w:hAnsi="Calibri Light" w:cs="Calibri Light"/>
          <w:sz w:val="23"/>
          <w:szCs w:val="23"/>
          <w:lang w:val="quz-PE"/>
        </w:rPr>
      </w:pPr>
    </w:p>
    <w:p w14:paraId="2565C983" w14:textId="77777777" w:rsidR="00F97AB5" w:rsidRPr="00DA1881" w:rsidRDefault="00F97AB5" w:rsidP="00F97AB5">
      <w:pPr>
        <w:pStyle w:val="Body2"/>
        <w:rPr>
          <w:rFonts w:ascii="Calibri Light" w:hAnsi="Calibri Light" w:cs="Calibri Light"/>
          <w:sz w:val="23"/>
          <w:szCs w:val="23"/>
          <w:lang w:val="quz-PE"/>
        </w:rPr>
      </w:pPr>
      <w:r w:rsidRPr="00DA1881">
        <w:rPr>
          <w:rFonts w:ascii="Calibri Light" w:hAnsi="Calibri Light" w:cs="Calibri Light"/>
          <w:sz w:val="23"/>
          <w:szCs w:val="23"/>
          <w:lang w:val="quz-PE"/>
        </w:rPr>
        <w:t>________________</w:t>
      </w:r>
    </w:p>
    <w:bookmarkEnd w:id="97"/>
    <w:bookmarkEnd w:id="98"/>
    <w:p w14:paraId="51EE002C" w14:textId="74A700DB" w:rsidR="00D93866" w:rsidRPr="00DA1881" w:rsidRDefault="00B1399C" w:rsidP="00F97AB5">
      <w:pPr>
        <w:pStyle w:val="Body2"/>
        <w:rPr>
          <w:rFonts w:ascii="Calibri Light" w:hAnsi="Calibri Light" w:cs="Calibri Light"/>
          <w:sz w:val="23"/>
          <w:szCs w:val="23"/>
          <w:lang w:val="quz-PE"/>
        </w:rPr>
      </w:pPr>
      <w:r w:rsidRPr="00DA1881">
        <w:rPr>
          <w:rFonts w:ascii="Calibri Light" w:eastAsia="Calibri" w:hAnsi="Calibri Light" w:cs="Calibri Light"/>
          <w:bCs w:val="0"/>
          <w:noProof/>
          <w:sz w:val="23"/>
          <w:szCs w:val="23"/>
          <w:lang w:val="quz-PE"/>
        </w:rPr>
        <w:t>[</w:t>
      </w:r>
      <w:r w:rsidRPr="00DA1881">
        <w:rPr>
          <w:rFonts w:ascii="Calibri Light" w:eastAsia="Calibri" w:hAnsi="Calibri Light" w:cs="Calibri Light"/>
          <w:bCs w:val="0"/>
          <w:noProof/>
          <w:sz w:val="23"/>
          <w:szCs w:val="23"/>
          <w:highlight w:val="lightGray"/>
          <w:lang w:val="quz-PE"/>
        </w:rPr>
        <w:t>…</w:t>
      </w:r>
      <w:r w:rsidRPr="00DA1881">
        <w:rPr>
          <w:rFonts w:ascii="Calibri Light" w:eastAsia="Calibri" w:hAnsi="Calibri Light" w:cs="Calibri Light"/>
          <w:bCs w:val="0"/>
          <w:noProof/>
          <w:sz w:val="23"/>
          <w:szCs w:val="23"/>
          <w:lang w:val="quz-PE"/>
        </w:rPr>
        <w:t>]</w:t>
      </w:r>
    </w:p>
    <w:p w14:paraId="0C1D0117" w14:textId="79B465ED" w:rsidR="00F97AB5" w:rsidRPr="00DA1881" w:rsidRDefault="00F97AB5" w:rsidP="00F97AB5">
      <w:pPr>
        <w:pStyle w:val="Body2"/>
        <w:rPr>
          <w:rFonts w:ascii="Calibri Light" w:hAnsi="Calibri Light" w:cs="Calibri Light"/>
          <w:sz w:val="23"/>
          <w:szCs w:val="23"/>
          <w:lang w:val="quz-PE"/>
        </w:rPr>
      </w:pPr>
      <w:r w:rsidRPr="00DA1881">
        <w:rPr>
          <w:rFonts w:ascii="Calibri Light" w:hAnsi="Calibri Light" w:cs="Calibri Light"/>
          <w:sz w:val="23"/>
          <w:szCs w:val="23"/>
          <w:lang w:val="quz-PE"/>
        </w:rPr>
        <w:t>________________</w:t>
      </w:r>
    </w:p>
    <w:bookmarkEnd w:id="99"/>
    <w:p w14:paraId="5B1E4F71" w14:textId="55B96DF1" w:rsidR="00F6599B" w:rsidRPr="00DA1881" w:rsidRDefault="00F6599B" w:rsidP="00F6599B">
      <w:pPr>
        <w:spacing w:line="240" w:lineRule="auto"/>
        <w:ind w:left="510" w:right="-43"/>
        <w:rPr>
          <w:rFonts w:ascii="Calibri Light" w:hAnsi="Calibri Light" w:cs="Calibri Light"/>
          <w:sz w:val="23"/>
          <w:szCs w:val="23"/>
          <w:lang w:val="quz-PE"/>
        </w:rPr>
      </w:pPr>
    </w:p>
    <w:sectPr w:rsidR="00F6599B" w:rsidRPr="00DA1881" w:rsidSect="009420C5">
      <w:headerReference w:type="default" r:id="rId15"/>
      <w:footerReference w:type="default" r:id="rId16"/>
      <w:headerReference w:type="first" r:id="rId17"/>
      <w:footerReference w:type="first" r:id="rId18"/>
      <w:pgSz w:w="11907" w:h="16839" w:code="9"/>
      <w:pgMar w:top="1135" w:right="851" w:bottom="1134" w:left="1985" w:header="28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15BE" w14:textId="77777777" w:rsidR="005A7C72" w:rsidRDefault="005A7C72">
      <w:r>
        <w:separator/>
      </w:r>
    </w:p>
    <w:p w14:paraId="0DF302A0" w14:textId="77777777" w:rsidR="005A7C72" w:rsidRDefault="005A7C72"/>
  </w:endnote>
  <w:endnote w:type="continuationSeparator" w:id="0">
    <w:p w14:paraId="46B2AADB" w14:textId="77777777" w:rsidR="005A7C72" w:rsidRDefault="005A7C72">
      <w:r>
        <w:continuationSeparator/>
      </w:r>
    </w:p>
    <w:p w14:paraId="4F515EDC" w14:textId="77777777" w:rsidR="005A7C72" w:rsidRDefault="005A7C72"/>
  </w:endnote>
  <w:endnote w:type="continuationNotice" w:id="1">
    <w:p w14:paraId="4645812C" w14:textId="77777777" w:rsidR="005A7C72" w:rsidRDefault="005A7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0E8E" w14:textId="77777777" w:rsidR="00B62039" w:rsidRDefault="00B62039" w:rsidP="00BE73BD">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6DDB" w14:textId="77777777" w:rsidR="00B62039" w:rsidRDefault="00B62039" w:rsidP="003E471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1208A6D1" w14:textId="77777777" w:rsidTr="008E4E93">
      <w:trPr>
        <w:cantSplit/>
        <w:trHeight w:val="176"/>
      </w:trPr>
      <w:tc>
        <w:tcPr>
          <w:tcW w:w="1800" w:type="dxa"/>
        </w:tcPr>
        <w:p w14:paraId="322B95B6" w14:textId="77777777" w:rsidR="00B62039" w:rsidRDefault="00B62039" w:rsidP="008E4E93">
          <w:pPr>
            <w:pStyle w:val="Reporttableright"/>
          </w:pPr>
          <w:r>
            <w:t xml:space="preserve">Page </w:t>
          </w:r>
        </w:p>
      </w:tc>
      <w:tc>
        <w:tcPr>
          <w:tcW w:w="1800" w:type="dxa"/>
        </w:tcPr>
        <w:p w14:paraId="4D1B3E8F" w14:textId="77777777" w:rsidR="00B62039" w:rsidRDefault="00B62039" w:rsidP="008E4E93">
          <w:pPr>
            <w:pStyle w:val="Reporttableleft"/>
          </w:pPr>
          <w:r>
            <w:fldChar w:fldCharType="begin"/>
          </w:r>
          <w:r>
            <w:instrText xml:space="preserve"> PAGE </w:instrText>
          </w:r>
          <w:r>
            <w:fldChar w:fldCharType="separate"/>
          </w:r>
          <w:r>
            <w:rPr>
              <w:noProof/>
            </w:rPr>
            <w:t>4</w:t>
          </w:r>
          <w:r>
            <w:fldChar w:fldCharType="end"/>
          </w:r>
          <w:r>
            <w:t xml:space="preserve"> of </w:t>
          </w:r>
          <w:r w:rsidR="00F63038">
            <w:fldChar w:fldCharType="begin"/>
          </w:r>
          <w:r w:rsidR="00F63038">
            <w:instrText xml:space="preserve"> NUMPAGES </w:instrText>
          </w:r>
          <w:r w:rsidR="00F63038">
            <w:fldChar w:fldCharType="separate"/>
          </w:r>
          <w:r>
            <w:rPr>
              <w:noProof/>
            </w:rPr>
            <w:t>4</w:t>
          </w:r>
          <w:r w:rsidR="00F63038">
            <w:rPr>
              <w:noProof/>
            </w:rPr>
            <w:fldChar w:fldCharType="end"/>
          </w:r>
        </w:p>
      </w:tc>
    </w:tr>
  </w:tbl>
  <w:p w14:paraId="70F46B3A" w14:textId="77777777" w:rsidR="00B62039" w:rsidRDefault="00B62039" w:rsidP="00856D9E">
    <w:pP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078752DD" w14:textId="77777777" w:rsidTr="008E4E93">
      <w:trPr>
        <w:cantSplit/>
        <w:trHeight w:val="176"/>
      </w:trPr>
      <w:tc>
        <w:tcPr>
          <w:tcW w:w="1800" w:type="dxa"/>
        </w:tcPr>
        <w:p w14:paraId="111C5581" w14:textId="77777777" w:rsidR="00B62039" w:rsidRDefault="00B62039" w:rsidP="008E4E93">
          <w:pPr>
            <w:pStyle w:val="Reporttableright"/>
          </w:pPr>
          <w:r>
            <w:t xml:space="preserve">Page </w:t>
          </w:r>
        </w:p>
      </w:tc>
      <w:tc>
        <w:tcPr>
          <w:tcW w:w="1800" w:type="dxa"/>
        </w:tcPr>
        <w:p w14:paraId="0708DEA1" w14:textId="77777777" w:rsidR="00B62039" w:rsidRDefault="00B62039" w:rsidP="008E4E93">
          <w:pPr>
            <w:pStyle w:val="Reporttableleft"/>
          </w:pPr>
          <w:r>
            <w:fldChar w:fldCharType="begin"/>
          </w:r>
          <w:r>
            <w:instrText xml:space="preserve"> PAGE </w:instrText>
          </w:r>
          <w:r>
            <w:fldChar w:fldCharType="separate"/>
          </w:r>
          <w:r>
            <w:rPr>
              <w:noProof/>
            </w:rPr>
            <w:t>3</w:t>
          </w:r>
          <w:r>
            <w:rPr>
              <w:noProof/>
            </w:rPr>
            <w:fldChar w:fldCharType="end"/>
          </w:r>
          <w:r>
            <w:t xml:space="preserve"> of </w:t>
          </w:r>
          <w:r w:rsidR="00F63038">
            <w:fldChar w:fldCharType="begin"/>
          </w:r>
          <w:r w:rsidR="00F63038">
            <w:instrText xml:space="preserve"> NUMPAGES </w:instrText>
          </w:r>
          <w:r w:rsidR="00F63038">
            <w:fldChar w:fldCharType="separate"/>
          </w:r>
          <w:r>
            <w:rPr>
              <w:noProof/>
            </w:rPr>
            <w:t>3</w:t>
          </w:r>
          <w:r w:rsidR="00F63038">
            <w:rPr>
              <w:noProof/>
            </w:rPr>
            <w:fldChar w:fldCharType="end"/>
          </w:r>
        </w:p>
      </w:tc>
    </w:tr>
  </w:tbl>
  <w:p w14:paraId="6D828BCC" w14:textId="77777777" w:rsidR="00B62039" w:rsidRDefault="00B62039" w:rsidP="007A2AC1">
    <w:pPr>
      <w:ind w:left="0"/>
      <w:jc w:val="center"/>
    </w:pPr>
  </w:p>
  <w:p w14:paraId="443A150F" w14:textId="77777777" w:rsidR="00B62039" w:rsidRDefault="00B62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6083" w14:textId="77777777" w:rsidR="005A7C72" w:rsidRDefault="005A7C72">
      <w:r>
        <w:separator/>
      </w:r>
    </w:p>
    <w:p w14:paraId="608C6CD0" w14:textId="77777777" w:rsidR="005A7C72" w:rsidRDefault="005A7C72"/>
  </w:footnote>
  <w:footnote w:type="continuationSeparator" w:id="0">
    <w:p w14:paraId="106D62C0" w14:textId="77777777" w:rsidR="005A7C72" w:rsidRDefault="005A7C72">
      <w:r>
        <w:continuationSeparator/>
      </w:r>
    </w:p>
    <w:p w14:paraId="4F720DAE" w14:textId="77777777" w:rsidR="005A7C72" w:rsidRDefault="005A7C72"/>
  </w:footnote>
  <w:footnote w:type="continuationNotice" w:id="1">
    <w:p w14:paraId="0882DB82" w14:textId="77777777" w:rsidR="005A7C72" w:rsidRDefault="005A7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3F02" w14:textId="1CE570D0" w:rsidR="00B62039" w:rsidRDefault="00B62039">
    <w:r>
      <w:rPr>
        <w:noProof/>
      </w:rPr>
      <w:drawing>
        <wp:anchor distT="0" distB="0" distL="114300" distR="114300" simplePos="0" relativeHeight="251658240" behindDoc="0" locked="1" layoutInCell="1" allowOverlap="1" wp14:anchorId="20F42632" wp14:editId="2D5B269F">
          <wp:simplePos x="0" y="0"/>
          <wp:positionH relativeFrom="page">
            <wp:align>center</wp:align>
          </wp:positionH>
          <wp:positionV relativeFrom="page">
            <wp:posOffset>838835</wp:posOffset>
          </wp:positionV>
          <wp:extent cx="1790700" cy="314325"/>
          <wp:effectExtent l="0" t="0" r="0" b="0"/>
          <wp:wrapNone/>
          <wp:docPr id="20" name="Picture 20" descr="Pelifili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elifili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A263" w14:textId="77777777" w:rsidR="00B62039" w:rsidRDefault="00B62039" w:rsidP="007408C3">
    <w:pPr>
      <w:jc w:val="center"/>
    </w:pPr>
  </w:p>
  <w:p w14:paraId="58D96CF5" w14:textId="77777777" w:rsidR="00B62039" w:rsidRDefault="00B620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9CFA" w14:textId="77777777" w:rsidR="00B62039" w:rsidRPr="002A2413" w:rsidRDefault="00B62039" w:rsidP="002A2413">
    <w:pPr>
      <w:tabs>
        <w:tab w:val="left" w:pos="1134"/>
      </w:tabs>
    </w:pPr>
    <w:r>
      <w:tab/>
    </w:r>
  </w:p>
  <w:p w14:paraId="16CBF52B" w14:textId="77777777" w:rsidR="00B62039" w:rsidRDefault="00B62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560"/>
    <w:multiLevelType w:val="hybridMultilevel"/>
    <w:tmpl w:val="39E0B8BA"/>
    <w:lvl w:ilvl="0" w:tplc="53C63994">
      <w:start w:val="1"/>
      <w:numFmt w:val="lowerRoman"/>
      <w:pStyle w:val="Tableindex"/>
      <w:lvlText w:val="%1."/>
      <w:lvlJc w:val="left"/>
      <w:pPr>
        <w:tabs>
          <w:tab w:val="num" w:pos="414"/>
        </w:tabs>
        <w:ind w:left="414" w:hanging="306"/>
      </w:pPr>
      <w:rPr>
        <w:rFonts w:ascii="Georgia" w:hAnsi="Georgia" w:hint="default"/>
        <w:b w:val="0"/>
        <w:i w:val="0"/>
        <w:sz w:val="17"/>
      </w:rPr>
    </w:lvl>
    <w:lvl w:ilvl="1" w:tplc="04090019" w:tentative="1">
      <w:start w:val="1"/>
      <w:numFmt w:val="lowerLetter"/>
      <w:lvlText w:val="%2."/>
      <w:lvlJc w:val="left"/>
      <w:pPr>
        <w:tabs>
          <w:tab w:val="num" w:pos="1405"/>
        </w:tabs>
        <w:ind w:left="1405" w:hanging="360"/>
      </w:pPr>
    </w:lvl>
    <w:lvl w:ilvl="2" w:tplc="0409001B" w:tentative="1">
      <w:start w:val="1"/>
      <w:numFmt w:val="lowerRoman"/>
      <w:lvlText w:val="%3."/>
      <w:lvlJc w:val="right"/>
      <w:pPr>
        <w:tabs>
          <w:tab w:val="num" w:pos="2125"/>
        </w:tabs>
        <w:ind w:left="2125" w:hanging="180"/>
      </w:pPr>
    </w:lvl>
    <w:lvl w:ilvl="3" w:tplc="0409000F" w:tentative="1">
      <w:start w:val="1"/>
      <w:numFmt w:val="decimal"/>
      <w:lvlText w:val="%4."/>
      <w:lvlJc w:val="left"/>
      <w:pPr>
        <w:tabs>
          <w:tab w:val="num" w:pos="2845"/>
        </w:tabs>
        <w:ind w:left="2845" w:hanging="360"/>
      </w:pPr>
    </w:lvl>
    <w:lvl w:ilvl="4" w:tplc="04090019" w:tentative="1">
      <w:start w:val="1"/>
      <w:numFmt w:val="lowerLetter"/>
      <w:lvlText w:val="%5."/>
      <w:lvlJc w:val="left"/>
      <w:pPr>
        <w:tabs>
          <w:tab w:val="num" w:pos="3565"/>
        </w:tabs>
        <w:ind w:left="3565" w:hanging="360"/>
      </w:pPr>
    </w:lvl>
    <w:lvl w:ilvl="5" w:tplc="0409001B" w:tentative="1">
      <w:start w:val="1"/>
      <w:numFmt w:val="lowerRoman"/>
      <w:lvlText w:val="%6."/>
      <w:lvlJc w:val="right"/>
      <w:pPr>
        <w:tabs>
          <w:tab w:val="num" w:pos="4285"/>
        </w:tabs>
        <w:ind w:left="4285" w:hanging="180"/>
      </w:pPr>
    </w:lvl>
    <w:lvl w:ilvl="6" w:tplc="0409000F" w:tentative="1">
      <w:start w:val="1"/>
      <w:numFmt w:val="decimal"/>
      <w:lvlText w:val="%7."/>
      <w:lvlJc w:val="left"/>
      <w:pPr>
        <w:tabs>
          <w:tab w:val="num" w:pos="5005"/>
        </w:tabs>
        <w:ind w:left="5005" w:hanging="360"/>
      </w:pPr>
    </w:lvl>
    <w:lvl w:ilvl="7" w:tplc="04090019" w:tentative="1">
      <w:start w:val="1"/>
      <w:numFmt w:val="lowerLetter"/>
      <w:lvlText w:val="%8."/>
      <w:lvlJc w:val="left"/>
      <w:pPr>
        <w:tabs>
          <w:tab w:val="num" w:pos="5725"/>
        </w:tabs>
        <w:ind w:left="5725" w:hanging="360"/>
      </w:pPr>
    </w:lvl>
    <w:lvl w:ilvl="8" w:tplc="0409001B" w:tentative="1">
      <w:start w:val="1"/>
      <w:numFmt w:val="lowerRoman"/>
      <w:lvlText w:val="%9."/>
      <w:lvlJc w:val="right"/>
      <w:pPr>
        <w:tabs>
          <w:tab w:val="num" w:pos="6445"/>
        </w:tabs>
        <w:ind w:left="6445" w:hanging="180"/>
      </w:pPr>
    </w:lvl>
  </w:abstractNum>
  <w:abstractNum w:abstractNumId="1" w15:restartNumberingAfterBreak="0">
    <w:nsid w:val="0979173E"/>
    <w:multiLevelType w:val="singleLevel"/>
    <w:tmpl w:val="20D26F3E"/>
    <w:lvl w:ilvl="0">
      <w:start w:val="1"/>
      <w:numFmt w:val="bullet"/>
      <w:pStyle w:val="Tablebullet"/>
      <w:lvlText w:val=""/>
      <w:lvlJc w:val="left"/>
      <w:pPr>
        <w:tabs>
          <w:tab w:val="num" w:pos="244"/>
        </w:tabs>
        <w:ind w:left="244" w:hanging="176"/>
      </w:pPr>
      <w:rPr>
        <w:rFonts w:ascii="Symbol" w:hAnsi="Symbol" w:hint="default"/>
      </w:rPr>
    </w:lvl>
  </w:abstractNum>
  <w:abstractNum w:abstractNumId="2" w15:restartNumberingAfterBreak="0">
    <w:nsid w:val="0CEA1130"/>
    <w:multiLevelType w:val="multilevel"/>
    <w:tmpl w:val="22E6272E"/>
    <w:lvl w:ilvl="0">
      <w:start w:val="1"/>
      <w:numFmt w:val="upperRoman"/>
      <w:lvlText w:val="%1."/>
      <w:lvlJc w:val="left"/>
      <w:pPr>
        <w:tabs>
          <w:tab w:val="num" w:pos="510"/>
        </w:tabs>
        <w:ind w:left="510" w:hanging="51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510"/>
        </w:tabs>
        <w:ind w:left="510" w:hanging="510"/>
      </w:pPr>
      <w:rPr>
        <w:rFonts w:ascii="Times New Roman" w:hAnsi="Times New Roman" w:cs="Times New Roman" w:hint="default"/>
        <w:b/>
        <w:i w:val="0"/>
        <w:color w:val="auto"/>
        <w:sz w:val="22"/>
        <w:szCs w:val="22"/>
      </w:rPr>
    </w:lvl>
    <w:lvl w:ilvl="2">
      <w:start w:val="1"/>
      <w:numFmt w:val="decimal"/>
      <w:lvlText w:val="%2.%3."/>
      <w:lvlJc w:val="left"/>
      <w:pPr>
        <w:tabs>
          <w:tab w:val="num" w:pos="7315"/>
        </w:tabs>
        <w:ind w:left="7315" w:hanging="510"/>
      </w:pPr>
      <w:rPr>
        <w:rFonts w:ascii="Times New Roman" w:hAnsi="Times New Roman" w:cs="Times New Roman" w:hint="default"/>
        <w:b w:val="0"/>
        <w:i w:val="0"/>
        <w:caps w:val="0"/>
        <w:small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3040"/>
        </w:tabs>
        <w:ind w:left="3040" w:hanging="700"/>
      </w:pPr>
      <w:rPr>
        <w:rFonts w:ascii="Times New Roman" w:hAnsi="Times New Roman" w:cs="Times New Roman" w:hint="default"/>
        <w:b w:val="0"/>
        <w:i w:val="0"/>
        <w:color w:val="auto"/>
        <w:sz w:val="22"/>
        <w:szCs w:val="22"/>
      </w:rPr>
    </w:lvl>
    <w:lvl w:ilvl="4">
      <w:start w:val="1"/>
      <w:numFmt w:val="lowerRoman"/>
      <w:lvlText w:val="%5."/>
      <w:lvlJc w:val="left"/>
      <w:pPr>
        <w:tabs>
          <w:tab w:val="num" w:pos="1680"/>
        </w:tabs>
        <w:ind w:left="1680" w:hanging="420"/>
      </w:pPr>
      <w:rPr>
        <w:rFonts w:ascii="Georgia" w:hAnsi="Georgia" w:hint="default"/>
        <w:b w:val="0"/>
        <w:i w:val="0"/>
        <w:color w:val="auto"/>
        <w:sz w:val="20"/>
      </w:rPr>
    </w:lvl>
    <w:lvl w:ilvl="5">
      <w:start w:val="1"/>
      <w:numFmt w:val="lowerLetter"/>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ind w:left="-32767" w:firstLine="0"/>
      </w:pPr>
    </w:lvl>
    <w:lvl w:ilvl="7">
      <w:start w:val="1"/>
      <w:numFmt w:val="none"/>
      <w:lvlText w:val="%8."/>
      <w:lvlJc w:val="left"/>
      <w:pPr>
        <w:ind w:left="-32767" w:firstLine="0"/>
      </w:pPr>
    </w:lvl>
    <w:lvl w:ilvl="8">
      <w:start w:val="1"/>
      <w:numFmt w:val="none"/>
      <w:lvlText w:val="%9."/>
      <w:lvlJc w:val="left"/>
      <w:pPr>
        <w:ind w:left="-32767" w:firstLine="0"/>
      </w:pPr>
    </w:lvl>
  </w:abstractNum>
  <w:abstractNum w:abstractNumId="3" w15:restartNumberingAfterBreak="0">
    <w:nsid w:val="0FE45BDE"/>
    <w:multiLevelType w:val="hybridMultilevel"/>
    <w:tmpl w:val="57AA73DE"/>
    <w:lvl w:ilvl="0" w:tplc="9EA817A6">
      <w:start w:val="1"/>
      <w:numFmt w:val="upperLetter"/>
      <w:pStyle w:val="Recitals"/>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81AE4"/>
    <w:multiLevelType w:val="multilevel"/>
    <w:tmpl w:val="5CAA606C"/>
    <w:lvl w:ilvl="0">
      <w:start w:val="1"/>
      <w:numFmt w:val="upperRoman"/>
      <w:pStyle w:val="ReportBody1"/>
      <w:lvlText w:val="%1."/>
      <w:lvlJc w:val="left"/>
      <w:pPr>
        <w:tabs>
          <w:tab w:val="num" w:pos="-561"/>
        </w:tabs>
        <w:ind w:left="0" w:hanging="561"/>
      </w:pPr>
      <w:rPr>
        <w:rFonts w:ascii="Georgia" w:hAnsi="Georgia" w:cs="Times New Roman" w:hint="default"/>
        <w:b w:val="0"/>
        <w:bCs w:val="0"/>
        <w:i w:val="0"/>
        <w:iCs w:val="0"/>
        <w:strike w:val="0"/>
        <w:dstrike w:val="0"/>
        <w:vanish w:val="0"/>
        <w:color w:val="3B003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ReportBody2"/>
      <w:lvlText w:val="%2."/>
      <w:lvlJc w:val="left"/>
      <w:pPr>
        <w:tabs>
          <w:tab w:val="num" w:pos="0"/>
        </w:tabs>
        <w:ind w:left="0" w:hanging="561"/>
      </w:pPr>
      <w:rPr>
        <w:rFonts w:ascii="Georgia" w:hAnsi="Georgia" w:hint="default"/>
      </w:rPr>
    </w:lvl>
    <w:lvl w:ilvl="2">
      <w:start w:val="1"/>
      <w:numFmt w:val="decimal"/>
      <w:pStyle w:val="ReportBody3"/>
      <w:lvlText w:val="%2.%3."/>
      <w:lvlJc w:val="left"/>
      <w:pPr>
        <w:tabs>
          <w:tab w:val="num" w:pos="0"/>
        </w:tabs>
        <w:ind w:left="0" w:hanging="561"/>
      </w:pPr>
      <w:rPr>
        <w:rFonts w:ascii="Georgia" w:hAnsi="Georgia" w:hint="default"/>
        <w:b w:val="0"/>
        <w:i/>
        <w:sz w:val="20"/>
      </w:rPr>
    </w:lvl>
    <w:lvl w:ilvl="3">
      <w:start w:val="1"/>
      <w:numFmt w:val="decimal"/>
      <w:lvlText w:val="%1.%2.%3.%4."/>
      <w:lvlJc w:val="left"/>
      <w:pPr>
        <w:tabs>
          <w:tab w:val="num" w:pos="2721"/>
        </w:tabs>
        <w:ind w:left="2289" w:hanging="648"/>
      </w:pPr>
      <w:rPr>
        <w:rFonts w:hint="default"/>
      </w:rPr>
    </w:lvl>
    <w:lvl w:ilvl="4">
      <w:start w:val="1"/>
      <w:numFmt w:val="decimal"/>
      <w:lvlText w:val="%1.%2.%3.%4.%5."/>
      <w:lvlJc w:val="left"/>
      <w:pPr>
        <w:tabs>
          <w:tab w:val="num" w:pos="3081"/>
        </w:tabs>
        <w:ind w:left="2793" w:hanging="792"/>
      </w:pPr>
      <w:rPr>
        <w:rFonts w:hint="default"/>
      </w:rPr>
    </w:lvl>
    <w:lvl w:ilvl="5">
      <w:start w:val="1"/>
      <w:numFmt w:val="decimal"/>
      <w:lvlText w:val="%1.%2.%3.%4.%5.%6."/>
      <w:lvlJc w:val="left"/>
      <w:pPr>
        <w:tabs>
          <w:tab w:val="num" w:pos="3801"/>
        </w:tabs>
        <w:ind w:left="3297" w:hanging="936"/>
      </w:pPr>
      <w:rPr>
        <w:rFonts w:hint="default"/>
      </w:rPr>
    </w:lvl>
    <w:lvl w:ilvl="6">
      <w:start w:val="1"/>
      <w:numFmt w:val="decimal"/>
      <w:lvlText w:val="%1.%2.%3.%4.%5.%6.%7."/>
      <w:lvlJc w:val="left"/>
      <w:pPr>
        <w:tabs>
          <w:tab w:val="num" w:pos="4161"/>
        </w:tabs>
        <w:ind w:left="3801" w:hanging="1080"/>
      </w:pPr>
      <w:rPr>
        <w:rFonts w:hint="default"/>
      </w:rPr>
    </w:lvl>
    <w:lvl w:ilvl="7">
      <w:start w:val="1"/>
      <w:numFmt w:val="decimal"/>
      <w:lvlText w:val="%1.%2.%3.%4.%5.%6.%7.%8."/>
      <w:lvlJc w:val="left"/>
      <w:pPr>
        <w:tabs>
          <w:tab w:val="num" w:pos="4881"/>
        </w:tabs>
        <w:ind w:left="4305" w:hanging="1224"/>
      </w:pPr>
      <w:rPr>
        <w:rFonts w:hint="default"/>
      </w:rPr>
    </w:lvl>
    <w:lvl w:ilvl="8">
      <w:start w:val="1"/>
      <w:numFmt w:val="decimal"/>
      <w:lvlText w:val="%1.%2.%3.%4.%5.%6.%7.%8.%9."/>
      <w:lvlJc w:val="left"/>
      <w:pPr>
        <w:tabs>
          <w:tab w:val="num" w:pos="5241"/>
        </w:tabs>
        <w:ind w:left="4881" w:hanging="1440"/>
      </w:pPr>
      <w:rPr>
        <w:rFonts w:hint="default"/>
      </w:rPr>
    </w:lvl>
  </w:abstractNum>
  <w:abstractNum w:abstractNumId="5" w15:restartNumberingAfterBreak="0">
    <w:nsid w:val="20B20DA3"/>
    <w:multiLevelType w:val="multilevel"/>
    <w:tmpl w:val="BC023C9E"/>
    <w:styleLink w:val="Bulleted2"/>
    <w:lvl w:ilvl="0">
      <w:start w:val="1"/>
      <w:numFmt w:val="bullet"/>
      <w:lvlText w:val=""/>
      <w:lvlJc w:val="left"/>
      <w:pPr>
        <w:tabs>
          <w:tab w:val="num" w:pos="1100"/>
        </w:tabs>
        <w:ind w:left="1100" w:hanging="408"/>
      </w:pPr>
      <w:rPr>
        <w:rFonts w:ascii="Symbol" w:hAnsi="Symbol" w:hint="default"/>
      </w:rPr>
    </w:lvl>
    <w:lvl w:ilvl="1">
      <w:start w:val="1"/>
      <w:numFmt w:val="bullet"/>
      <w:lvlText w:val="o"/>
      <w:lvlJc w:val="left"/>
      <w:pPr>
        <w:tabs>
          <w:tab w:val="num" w:pos="2699"/>
        </w:tabs>
        <w:ind w:left="2699" w:hanging="360"/>
      </w:pPr>
      <w:rPr>
        <w:rFonts w:ascii="Courier New" w:hAnsi="Courier New" w:cs="Courier New" w:hint="default"/>
      </w:rPr>
    </w:lvl>
    <w:lvl w:ilvl="2">
      <w:start w:val="1"/>
      <w:numFmt w:val="bullet"/>
      <w:lvlText w:val=""/>
      <w:lvlJc w:val="left"/>
      <w:pPr>
        <w:tabs>
          <w:tab w:val="num" w:pos="3419"/>
        </w:tabs>
        <w:ind w:left="3419" w:hanging="360"/>
      </w:pPr>
      <w:rPr>
        <w:rFonts w:ascii="Wingdings" w:hAnsi="Wingdings" w:hint="default"/>
      </w:rPr>
    </w:lvl>
    <w:lvl w:ilvl="3">
      <w:start w:val="1"/>
      <w:numFmt w:val="bullet"/>
      <w:lvlText w:val=""/>
      <w:lvlJc w:val="left"/>
      <w:pPr>
        <w:tabs>
          <w:tab w:val="num" w:pos="4139"/>
        </w:tabs>
        <w:ind w:left="4139" w:hanging="360"/>
      </w:pPr>
      <w:rPr>
        <w:rFonts w:ascii="Symbol" w:hAnsi="Symbol" w:hint="default"/>
      </w:rPr>
    </w:lvl>
    <w:lvl w:ilvl="4">
      <w:start w:val="1"/>
      <w:numFmt w:val="bullet"/>
      <w:lvlText w:val="o"/>
      <w:lvlJc w:val="left"/>
      <w:pPr>
        <w:tabs>
          <w:tab w:val="num" w:pos="4859"/>
        </w:tabs>
        <w:ind w:left="4859" w:hanging="360"/>
      </w:pPr>
      <w:rPr>
        <w:rFonts w:ascii="Courier New" w:hAnsi="Courier New" w:cs="Courier New" w:hint="default"/>
      </w:rPr>
    </w:lvl>
    <w:lvl w:ilvl="5">
      <w:start w:val="1"/>
      <w:numFmt w:val="bullet"/>
      <w:lvlText w:val=""/>
      <w:lvlJc w:val="left"/>
      <w:pPr>
        <w:tabs>
          <w:tab w:val="num" w:pos="5579"/>
        </w:tabs>
        <w:ind w:left="5579" w:hanging="360"/>
      </w:pPr>
      <w:rPr>
        <w:rFonts w:ascii="Wingdings" w:hAnsi="Wingdings" w:hint="default"/>
      </w:rPr>
    </w:lvl>
    <w:lvl w:ilvl="6">
      <w:start w:val="1"/>
      <w:numFmt w:val="bullet"/>
      <w:lvlText w:val=""/>
      <w:lvlJc w:val="left"/>
      <w:pPr>
        <w:tabs>
          <w:tab w:val="num" w:pos="6299"/>
        </w:tabs>
        <w:ind w:left="6299" w:hanging="360"/>
      </w:pPr>
      <w:rPr>
        <w:rFonts w:ascii="Symbol" w:hAnsi="Symbol" w:hint="default"/>
      </w:rPr>
    </w:lvl>
    <w:lvl w:ilvl="7">
      <w:start w:val="1"/>
      <w:numFmt w:val="bullet"/>
      <w:lvlText w:val="o"/>
      <w:lvlJc w:val="left"/>
      <w:pPr>
        <w:tabs>
          <w:tab w:val="num" w:pos="7019"/>
        </w:tabs>
        <w:ind w:left="7019" w:hanging="360"/>
      </w:pPr>
      <w:rPr>
        <w:rFonts w:ascii="Courier New" w:hAnsi="Courier New" w:cs="Courier New" w:hint="default"/>
      </w:rPr>
    </w:lvl>
    <w:lvl w:ilvl="8">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2E4130E3"/>
    <w:multiLevelType w:val="multilevel"/>
    <w:tmpl w:val="8528E52C"/>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7" w15:restartNumberingAfterBreak="0">
    <w:nsid w:val="3C595BA8"/>
    <w:multiLevelType w:val="multilevel"/>
    <w:tmpl w:val="EFA2E3BA"/>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B0372A"/>
    <w:multiLevelType w:val="multilevel"/>
    <w:tmpl w:val="527AA242"/>
    <w:lvl w:ilvl="0">
      <w:start w:val="1"/>
      <w:numFmt w:val="bullet"/>
      <w:pStyle w:val="ListBullet"/>
      <w:lvlText w:val=""/>
      <w:lvlJc w:val="left"/>
      <w:pPr>
        <w:tabs>
          <w:tab w:val="num" w:pos="1260"/>
        </w:tabs>
        <w:ind w:left="1260" w:hanging="700"/>
      </w:pPr>
      <w:rPr>
        <w:rFonts w:ascii="Symbol" w:hAnsi="Symbol" w:hint="default"/>
      </w:rPr>
    </w:lvl>
    <w:lvl w:ilvl="1">
      <w:start w:val="1"/>
      <w:numFmt w:val="bullet"/>
      <w:pStyle w:val="ListBullet2"/>
      <w:lvlText w:val=""/>
      <w:lvlJc w:val="left"/>
      <w:pPr>
        <w:tabs>
          <w:tab w:val="num" w:pos="1680"/>
        </w:tabs>
        <w:ind w:left="1680" w:hanging="420"/>
      </w:pPr>
      <w:rPr>
        <w:rFonts w:ascii="Symbol" w:hAnsi="Symbol" w:hint="default"/>
      </w:rPr>
    </w:lvl>
    <w:lvl w:ilvl="2">
      <w:start w:val="1"/>
      <w:numFmt w:val="bullet"/>
      <w:pStyle w:val="ListBullet3"/>
      <w:lvlText w:val=""/>
      <w:lvlJc w:val="left"/>
      <w:pPr>
        <w:tabs>
          <w:tab w:val="num" w:pos="2240"/>
        </w:tabs>
        <w:ind w:left="2240" w:hanging="560"/>
      </w:pPr>
      <w:rPr>
        <w:rFonts w:ascii="Symbol" w:hAnsi="Symbol"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1680"/>
        </w:tabs>
        <w:ind w:left="-32767" w:firstLine="0"/>
      </w:pPr>
      <w:rPr>
        <w:rFonts w:hint="default"/>
      </w:rPr>
    </w:lvl>
    <w:lvl w:ilvl="5">
      <w:numFmt w:val="none"/>
      <w:lvlText w:val=""/>
      <w:lvlJc w:val="left"/>
      <w:pPr>
        <w:tabs>
          <w:tab w:val="num" w:pos="360"/>
        </w:tabs>
      </w:p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42C67B24"/>
    <w:multiLevelType w:val="multilevel"/>
    <w:tmpl w:val="B5CA8CFE"/>
    <w:lvl w:ilvl="0">
      <w:start w:val="1"/>
      <w:numFmt w:val="upperLetter"/>
      <w:lvlText w:val="(%1)"/>
      <w:lvlJc w:val="left"/>
      <w:pPr>
        <w:ind w:left="36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682FBF"/>
    <w:multiLevelType w:val="hybridMultilevel"/>
    <w:tmpl w:val="564AE0BC"/>
    <w:lvl w:ilvl="0" w:tplc="41140B06">
      <w:start w:val="1"/>
      <w:numFmt w:val="decimal"/>
      <w:pStyle w:val="Parties"/>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67A68"/>
    <w:multiLevelType w:val="multilevel"/>
    <w:tmpl w:val="959ADFCA"/>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2" w15:restartNumberingAfterBreak="0">
    <w:nsid w:val="5C531F98"/>
    <w:multiLevelType w:val="multilevel"/>
    <w:tmpl w:val="72A46612"/>
    <w:lvl w:ilvl="0">
      <w:start w:val="1"/>
      <w:numFmt w:val="lowerLetter"/>
      <w:pStyle w:val="Alpha1"/>
      <w:lvlText w:val="%1)"/>
      <w:lvlJc w:val="left"/>
      <w:pPr>
        <w:tabs>
          <w:tab w:val="num" w:pos="1259"/>
        </w:tabs>
        <w:ind w:left="1259" w:hanging="698"/>
      </w:pPr>
      <w:rPr>
        <w:rFonts w:hint="default"/>
      </w:rPr>
    </w:lvl>
    <w:lvl w:ilvl="1">
      <w:start w:val="1"/>
      <w:numFmt w:val="lowerLetter"/>
      <w:pStyle w:val="Alpha2"/>
      <w:lvlText w:val="%2)"/>
      <w:lvlJc w:val="left"/>
      <w:pPr>
        <w:tabs>
          <w:tab w:val="num" w:pos="1259"/>
        </w:tabs>
        <w:ind w:left="1259" w:hanging="698"/>
      </w:pPr>
      <w:rPr>
        <w:rFonts w:hint="default"/>
      </w:rPr>
    </w:lvl>
    <w:lvl w:ilvl="2">
      <w:start w:val="1"/>
      <w:numFmt w:val="lowerLetter"/>
      <w:pStyle w:val="Alpha3"/>
      <w:lvlText w:val="%3)"/>
      <w:lvlJc w:val="left"/>
      <w:pPr>
        <w:tabs>
          <w:tab w:val="num" w:pos="1678"/>
        </w:tabs>
        <w:ind w:left="1678" w:hanging="41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2DF3F38"/>
    <w:multiLevelType w:val="multilevel"/>
    <w:tmpl w:val="7BD29BFA"/>
    <w:styleLink w:val="Bulleted1"/>
    <w:lvl w:ilvl="0">
      <w:start w:val="1"/>
      <w:numFmt w:val="bullet"/>
      <w:lvlText w:val=""/>
      <w:lvlJc w:val="left"/>
      <w:pPr>
        <w:tabs>
          <w:tab w:val="num" w:pos="692"/>
        </w:tabs>
        <w:ind w:left="692" w:hanging="692"/>
      </w:pPr>
      <w:rPr>
        <w:rFonts w:ascii="Symbol" w:hAnsi="Symbol" w:hint="default"/>
      </w:rPr>
    </w:lvl>
    <w:lvl w:ilvl="1">
      <w:start w:val="1"/>
      <w:numFmt w:val="bullet"/>
      <w:lvlText w:val="o"/>
      <w:lvlJc w:val="left"/>
      <w:pPr>
        <w:tabs>
          <w:tab w:val="num" w:pos="2001"/>
        </w:tabs>
        <w:ind w:left="2001" w:hanging="360"/>
      </w:pPr>
      <w:rPr>
        <w:rFonts w:ascii="Courier New" w:hAnsi="Courier New" w:cs="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cs="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cs="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14" w15:restartNumberingAfterBreak="0">
    <w:nsid w:val="631D1F17"/>
    <w:multiLevelType w:val="multilevel"/>
    <w:tmpl w:val="BD1095E4"/>
    <w:lvl w:ilvl="0">
      <w:start w:val="1"/>
      <w:numFmt w:val="decimal"/>
      <w:pStyle w:val="Table1"/>
      <w:lvlText w:val="%1."/>
      <w:lvlJc w:val="left"/>
      <w:pPr>
        <w:tabs>
          <w:tab w:val="num" w:pos="510"/>
        </w:tabs>
        <w:ind w:left="510" w:hanging="510"/>
      </w:pPr>
      <w:rPr>
        <w:rFonts w:hint="default"/>
      </w:rPr>
    </w:lvl>
    <w:lvl w:ilvl="1">
      <w:start w:val="1"/>
      <w:numFmt w:val="decimal"/>
      <w:pStyle w:val="Table2"/>
      <w:lvlText w:val="%1.%2"/>
      <w:lvlJc w:val="left"/>
      <w:pPr>
        <w:tabs>
          <w:tab w:val="num" w:pos="510"/>
        </w:tabs>
        <w:ind w:left="510" w:hanging="510"/>
      </w:pPr>
      <w:rPr>
        <w:rFonts w:hint="default"/>
      </w:rPr>
    </w:lvl>
    <w:lvl w:ilvl="2">
      <w:start w:val="1"/>
      <w:numFmt w:val="decimal"/>
      <w:pStyle w:val="Table3"/>
      <w:lvlText w:val="%1.%2.%3"/>
      <w:lvlJc w:val="left"/>
      <w:pPr>
        <w:tabs>
          <w:tab w:val="num" w:pos="1259"/>
        </w:tabs>
        <w:ind w:left="1259" w:hanging="69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365649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D72069"/>
    <w:multiLevelType w:val="hybridMultilevel"/>
    <w:tmpl w:val="A3068B02"/>
    <w:lvl w:ilvl="0" w:tplc="5C34A70A">
      <w:start w:val="1"/>
      <w:numFmt w:val="decimal"/>
      <w:lvlText w:val="10.%1"/>
      <w:lvlJc w:val="left"/>
      <w:pPr>
        <w:ind w:left="720" w:hanging="360"/>
      </w:pPr>
      <w:rPr>
        <w:rFonts w:hint="default"/>
        <w:b w:val="0"/>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E7DF5"/>
    <w:multiLevelType w:val="multilevel"/>
    <w:tmpl w:val="00AAC26E"/>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8" w15:restartNumberingAfterBreak="0">
    <w:nsid w:val="6AEF30B6"/>
    <w:multiLevelType w:val="multilevel"/>
    <w:tmpl w:val="6D328C48"/>
    <w:lvl w:ilvl="0">
      <w:start w:val="1"/>
      <w:numFmt w:val="decimal"/>
      <w:pStyle w:val="Schedule1"/>
      <w:lvlText w:val="%1."/>
      <w:lvlJc w:val="left"/>
      <w:pPr>
        <w:tabs>
          <w:tab w:val="num" w:pos="504"/>
        </w:tabs>
        <w:ind w:left="504" w:hanging="504"/>
      </w:pPr>
      <w:rPr>
        <w:rFonts w:hint="default"/>
      </w:rPr>
    </w:lvl>
    <w:lvl w:ilvl="1">
      <w:start w:val="1"/>
      <w:numFmt w:val="decimal"/>
      <w:pStyle w:val="Schedule2"/>
      <w:lvlText w:val="%1.%2"/>
      <w:lvlJc w:val="left"/>
      <w:pPr>
        <w:tabs>
          <w:tab w:val="num" w:pos="504"/>
        </w:tabs>
        <w:ind w:left="504" w:hanging="504"/>
      </w:pPr>
      <w:rPr>
        <w:rFonts w:hint="default"/>
      </w:rPr>
    </w:lvl>
    <w:lvl w:ilvl="2">
      <w:start w:val="1"/>
      <w:numFmt w:val="decimal"/>
      <w:pStyle w:val="Schedule3"/>
      <w:lvlText w:val="%1.%2.%3"/>
      <w:lvlJc w:val="left"/>
      <w:pPr>
        <w:tabs>
          <w:tab w:val="num" w:pos="1267"/>
        </w:tabs>
        <w:ind w:left="1267" w:hanging="70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F67951"/>
    <w:multiLevelType w:val="multilevel"/>
    <w:tmpl w:val="46F6D6EA"/>
    <w:lvl w:ilvl="0">
      <w:start w:val="1"/>
      <w:numFmt w:val="upperRoman"/>
      <w:pStyle w:val="TITLE1"/>
      <w:lvlText w:val="%1."/>
      <w:lvlJc w:val="left"/>
      <w:pPr>
        <w:tabs>
          <w:tab w:val="num" w:pos="510"/>
        </w:tabs>
        <w:ind w:left="510" w:hanging="51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evel1"/>
      <w:lvlText w:val="%2."/>
      <w:lvlJc w:val="left"/>
      <w:pPr>
        <w:tabs>
          <w:tab w:val="num" w:pos="510"/>
        </w:tabs>
        <w:ind w:left="510" w:hanging="510"/>
      </w:pPr>
      <w:rPr>
        <w:rFonts w:ascii="Calibri Light" w:hAnsi="Calibri Light" w:cs="Calibri Light" w:hint="default"/>
        <w:b/>
        <w:i w:val="0"/>
        <w:color w:val="auto"/>
        <w:sz w:val="23"/>
        <w:szCs w:val="23"/>
      </w:rPr>
    </w:lvl>
    <w:lvl w:ilvl="2">
      <w:start w:val="1"/>
      <w:numFmt w:val="decimal"/>
      <w:pStyle w:val="Level2"/>
      <w:lvlText w:val="%2.%3."/>
      <w:lvlJc w:val="left"/>
      <w:pPr>
        <w:tabs>
          <w:tab w:val="num" w:pos="510"/>
        </w:tabs>
        <w:ind w:left="510" w:hanging="510"/>
      </w:pPr>
      <w:rPr>
        <w:rFonts w:ascii="Calibri Light" w:hAnsi="Calibri Light" w:cs="Calibri Light" w:hint="default"/>
        <w:b w:val="0"/>
        <w:i/>
        <w:color w:val="auto"/>
        <w:sz w:val="23"/>
        <w:szCs w:val="23"/>
      </w:rPr>
    </w:lvl>
    <w:lvl w:ilvl="3">
      <w:start w:val="1"/>
      <w:numFmt w:val="decimal"/>
      <w:pStyle w:val="Level3"/>
      <w:lvlText w:val="%2.%3.%4."/>
      <w:lvlJc w:val="left"/>
      <w:pPr>
        <w:tabs>
          <w:tab w:val="num" w:pos="1260"/>
        </w:tabs>
        <w:ind w:left="1260" w:hanging="700"/>
      </w:pPr>
      <w:rPr>
        <w:rFonts w:ascii="Calibri Light" w:hAnsi="Calibri Light" w:cs="Calibri Light" w:hint="default"/>
        <w:b w:val="0"/>
        <w:i w:val="0"/>
        <w:color w:val="auto"/>
        <w:sz w:val="23"/>
        <w:szCs w:val="23"/>
      </w:rPr>
    </w:lvl>
    <w:lvl w:ilvl="4">
      <w:start w:val="1"/>
      <w:numFmt w:val="lowerRoman"/>
      <w:pStyle w:val="Level4"/>
      <w:lvlText w:val="%5."/>
      <w:lvlJc w:val="left"/>
      <w:pPr>
        <w:tabs>
          <w:tab w:val="num" w:pos="1680"/>
        </w:tabs>
        <w:ind w:left="1680" w:hanging="420"/>
      </w:pPr>
      <w:rPr>
        <w:rFonts w:ascii="Calibri Light" w:hAnsi="Calibri Light" w:cs="Calibri Light" w:hint="default"/>
        <w:b w:val="0"/>
        <w:i w:val="0"/>
        <w:color w:val="auto"/>
        <w:sz w:val="23"/>
        <w:szCs w:val="23"/>
      </w:rPr>
    </w:lvl>
    <w:lvl w:ilvl="5">
      <w:start w:val="1"/>
      <w:numFmt w:val="lowerLetter"/>
      <w:pStyle w:val="Level5"/>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tabs>
          <w:tab w:val="num" w:pos="-31680"/>
        </w:tabs>
        <w:ind w:left="-32767" w:firstLine="0"/>
      </w:pPr>
      <w:rPr>
        <w:rFonts w:hint="default"/>
      </w:rPr>
    </w:lvl>
    <w:lvl w:ilvl="7">
      <w:start w:val="1"/>
      <w:numFmt w:val="none"/>
      <w:lvlText w:val="%8."/>
      <w:lvlJc w:val="left"/>
      <w:pPr>
        <w:tabs>
          <w:tab w:val="num" w:pos="-31680"/>
        </w:tabs>
        <w:ind w:left="-32767" w:firstLine="0"/>
      </w:pPr>
      <w:rPr>
        <w:rFonts w:hint="default"/>
      </w:rPr>
    </w:lvl>
    <w:lvl w:ilvl="8">
      <w:start w:val="1"/>
      <w:numFmt w:val="none"/>
      <w:lvlText w:val="%9."/>
      <w:lvlJc w:val="left"/>
      <w:pPr>
        <w:tabs>
          <w:tab w:val="num" w:pos="-31680"/>
        </w:tabs>
        <w:ind w:left="-32767" w:firstLine="0"/>
      </w:pPr>
      <w:rPr>
        <w:rFonts w:hint="default"/>
      </w:rPr>
    </w:lvl>
  </w:abstractNum>
  <w:abstractNum w:abstractNumId="20" w15:restartNumberingAfterBreak="0">
    <w:nsid w:val="6C6F2C90"/>
    <w:multiLevelType w:val="multilevel"/>
    <w:tmpl w:val="0409001D"/>
    <w:name w:val="Headings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131442"/>
    <w:multiLevelType w:val="multilevel"/>
    <w:tmpl w:val="964A0D40"/>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22"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406148332">
    <w:abstractNumId w:val="13"/>
  </w:num>
  <w:num w:numId="2" w16cid:durableId="1777746553">
    <w:abstractNumId w:val="5"/>
  </w:num>
  <w:num w:numId="3" w16cid:durableId="1156265168">
    <w:abstractNumId w:val="4"/>
  </w:num>
  <w:num w:numId="4" w16cid:durableId="900098351">
    <w:abstractNumId w:val="8"/>
  </w:num>
  <w:num w:numId="5" w16cid:durableId="511455983">
    <w:abstractNumId w:val="19"/>
  </w:num>
  <w:num w:numId="6" w16cid:durableId="578901858">
    <w:abstractNumId w:val="1"/>
  </w:num>
  <w:num w:numId="7" w16cid:durableId="1611475469">
    <w:abstractNumId w:val="0"/>
  </w:num>
  <w:num w:numId="8" w16cid:durableId="1170561796">
    <w:abstractNumId w:val="3"/>
  </w:num>
  <w:num w:numId="9" w16cid:durableId="1659336014">
    <w:abstractNumId w:val="10"/>
  </w:num>
  <w:num w:numId="10" w16cid:durableId="1363287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2942738">
    <w:abstractNumId w:val="14"/>
  </w:num>
  <w:num w:numId="12" w16cid:durableId="5914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473305">
    <w:abstractNumId w:val="12"/>
  </w:num>
  <w:num w:numId="14" w16cid:durableId="160631790">
    <w:abstractNumId w:val="12"/>
  </w:num>
  <w:num w:numId="15" w16cid:durableId="418213392">
    <w:abstractNumId w:val="12"/>
  </w:num>
  <w:num w:numId="16" w16cid:durableId="2073578756">
    <w:abstractNumId w:val="19"/>
  </w:num>
  <w:num w:numId="17" w16cid:durableId="1220240234">
    <w:abstractNumId w:val="19"/>
  </w:num>
  <w:num w:numId="18" w16cid:durableId="605650646">
    <w:abstractNumId w:val="19"/>
  </w:num>
  <w:num w:numId="19" w16cid:durableId="60644649">
    <w:abstractNumId w:val="15"/>
  </w:num>
  <w:num w:numId="20" w16cid:durableId="856424835">
    <w:abstractNumId w:val="18"/>
  </w:num>
  <w:num w:numId="21" w16cid:durableId="535854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4284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830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18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316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301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693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8138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0104437">
    <w:abstractNumId w:val="19"/>
  </w:num>
  <w:num w:numId="30" w16cid:durableId="1650288564">
    <w:abstractNumId w:val="19"/>
  </w:num>
  <w:num w:numId="31" w16cid:durableId="551618660">
    <w:abstractNumId w:val="19"/>
  </w:num>
  <w:num w:numId="32" w16cid:durableId="1224365811">
    <w:abstractNumId w:val="19"/>
  </w:num>
  <w:num w:numId="33" w16cid:durableId="1196112147">
    <w:abstractNumId w:val="19"/>
  </w:num>
  <w:num w:numId="34" w16cid:durableId="1988390411">
    <w:abstractNumId w:val="19"/>
  </w:num>
  <w:num w:numId="35" w16cid:durableId="1466199494">
    <w:abstractNumId w:val="2"/>
  </w:num>
  <w:num w:numId="36" w16cid:durableId="603657150">
    <w:abstractNumId w:val="22"/>
  </w:num>
  <w:num w:numId="37" w16cid:durableId="914047524">
    <w:abstractNumId w:val="19"/>
  </w:num>
  <w:num w:numId="38" w16cid:durableId="152333832">
    <w:abstractNumId w:val="19"/>
  </w:num>
  <w:num w:numId="39" w16cid:durableId="1612780492">
    <w:abstractNumId w:val="19"/>
  </w:num>
  <w:num w:numId="40" w16cid:durableId="1243103812">
    <w:abstractNumId w:val="19"/>
  </w:num>
  <w:num w:numId="41" w16cid:durableId="451637825">
    <w:abstractNumId w:val="19"/>
  </w:num>
  <w:num w:numId="42" w16cid:durableId="550848526">
    <w:abstractNumId w:val="19"/>
  </w:num>
  <w:num w:numId="43" w16cid:durableId="1645770534">
    <w:abstractNumId w:val="19"/>
  </w:num>
  <w:num w:numId="44" w16cid:durableId="1227303457">
    <w:abstractNumId w:val="19"/>
  </w:num>
  <w:num w:numId="45" w16cid:durableId="948123408">
    <w:abstractNumId w:val="19"/>
  </w:num>
  <w:num w:numId="46" w16cid:durableId="1194536390">
    <w:abstractNumId w:val="19"/>
  </w:num>
  <w:num w:numId="47" w16cid:durableId="1274901962">
    <w:abstractNumId w:val="19"/>
  </w:num>
  <w:num w:numId="48" w16cid:durableId="1766532505">
    <w:abstractNumId w:val="16"/>
  </w:num>
  <w:num w:numId="49" w16cid:durableId="2112432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NotTrackFormatting/>
  <w:defaultTabStop w:val="1260"/>
  <w:hyphenationZone w:val="425"/>
  <w:characterSpacingControl w:val="doNotCompress"/>
  <w:savePreviewPicture/>
  <w:hdrShapeDefaults>
    <o:shapedefaults v:ext="edit" spidmax="2050" style="mso-height-percent:200;mso-width-relative:margin;mso-height-relative:margin"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EF"/>
    <w:rsid w:val="00001EA1"/>
    <w:rsid w:val="00004E38"/>
    <w:rsid w:val="00005FF2"/>
    <w:rsid w:val="00015EE3"/>
    <w:rsid w:val="00016A93"/>
    <w:rsid w:val="00016BC8"/>
    <w:rsid w:val="000171D3"/>
    <w:rsid w:val="0002353C"/>
    <w:rsid w:val="00023D5D"/>
    <w:rsid w:val="00027149"/>
    <w:rsid w:val="00031CFC"/>
    <w:rsid w:val="00032DAC"/>
    <w:rsid w:val="00033CED"/>
    <w:rsid w:val="00037620"/>
    <w:rsid w:val="00045133"/>
    <w:rsid w:val="00046A20"/>
    <w:rsid w:val="000566B6"/>
    <w:rsid w:val="00061A01"/>
    <w:rsid w:val="000645E0"/>
    <w:rsid w:val="00066062"/>
    <w:rsid w:val="0006745D"/>
    <w:rsid w:val="00067EB8"/>
    <w:rsid w:val="00073E98"/>
    <w:rsid w:val="00073EF1"/>
    <w:rsid w:val="00096BDB"/>
    <w:rsid w:val="000972C7"/>
    <w:rsid w:val="00097317"/>
    <w:rsid w:val="000A444B"/>
    <w:rsid w:val="000A5712"/>
    <w:rsid w:val="000A6CB8"/>
    <w:rsid w:val="000A796D"/>
    <w:rsid w:val="000C6C5A"/>
    <w:rsid w:val="000C7509"/>
    <w:rsid w:val="000D0279"/>
    <w:rsid w:val="000E0C3E"/>
    <w:rsid w:val="000F31BF"/>
    <w:rsid w:val="00101786"/>
    <w:rsid w:val="00103285"/>
    <w:rsid w:val="00103E19"/>
    <w:rsid w:val="00110C6B"/>
    <w:rsid w:val="001120D8"/>
    <w:rsid w:val="00112C92"/>
    <w:rsid w:val="00112F78"/>
    <w:rsid w:val="001215C4"/>
    <w:rsid w:val="001505F8"/>
    <w:rsid w:val="00153952"/>
    <w:rsid w:val="00154BBA"/>
    <w:rsid w:val="00155890"/>
    <w:rsid w:val="0016170F"/>
    <w:rsid w:val="001620A8"/>
    <w:rsid w:val="00162683"/>
    <w:rsid w:val="00162EBD"/>
    <w:rsid w:val="0016590A"/>
    <w:rsid w:val="00166123"/>
    <w:rsid w:val="001668B7"/>
    <w:rsid w:val="00166D27"/>
    <w:rsid w:val="00172AE3"/>
    <w:rsid w:val="00180C4C"/>
    <w:rsid w:val="001815CB"/>
    <w:rsid w:val="001835B3"/>
    <w:rsid w:val="00183656"/>
    <w:rsid w:val="001941FD"/>
    <w:rsid w:val="001A0A1D"/>
    <w:rsid w:val="001A1769"/>
    <w:rsid w:val="001A2DD6"/>
    <w:rsid w:val="001A3552"/>
    <w:rsid w:val="001A48F1"/>
    <w:rsid w:val="001B0272"/>
    <w:rsid w:val="001B30CD"/>
    <w:rsid w:val="001B4B66"/>
    <w:rsid w:val="001B62F8"/>
    <w:rsid w:val="001B66E4"/>
    <w:rsid w:val="001C6CD3"/>
    <w:rsid w:val="001C785D"/>
    <w:rsid w:val="001D3A9C"/>
    <w:rsid w:val="001D5A0C"/>
    <w:rsid w:val="001E1493"/>
    <w:rsid w:val="001E1496"/>
    <w:rsid w:val="001E2183"/>
    <w:rsid w:val="001E5F0F"/>
    <w:rsid w:val="001E7A33"/>
    <w:rsid w:val="001E7DBE"/>
    <w:rsid w:val="001F3C66"/>
    <w:rsid w:val="001F5749"/>
    <w:rsid w:val="001F7753"/>
    <w:rsid w:val="00205109"/>
    <w:rsid w:val="00211F90"/>
    <w:rsid w:val="00216869"/>
    <w:rsid w:val="002206C6"/>
    <w:rsid w:val="002247ED"/>
    <w:rsid w:val="0023138E"/>
    <w:rsid w:val="00234A0B"/>
    <w:rsid w:val="00234AA7"/>
    <w:rsid w:val="0023675E"/>
    <w:rsid w:val="00241277"/>
    <w:rsid w:val="00250722"/>
    <w:rsid w:val="002534F5"/>
    <w:rsid w:val="002535C2"/>
    <w:rsid w:val="00257912"/>
    <w:rsid w:val="0026220A"/>
    <w:rsid w:val="00264E6D"/>
    <w:rsid w:val="002657FB"/>
    <w:rsid w:val="00266587"/>
    <w:rsid w:val="00267F12"/>
    <w:rsid w:val="00270ECE"/>
    <w:rsid w:val="00272392"/>
    <w:rsid w:val="0027268E"/>
    <w:rsid w:val="002747B9"/>
    <w:rsid w:val="00274F82"/>
    <w:rsid w:val="00276A2D"/>
    <w:rsid w:val="002773DE"/>
    <w:rsid w:val="00282CDE"/>
    <w:rsid w:val="00285212"/>
    <w:rsid w:val="00285F1D"/>
    <w:rsid w:val="002874C2"/>
    <w:rsid w:val="00293004"/>
    <w:rsid w:val="002938E4"/>
    <w:rsid w:val="00294D48"/>
    <w:rsid w:val="002A2413"/>
    <w:rsid w:val="002A57BA"/>
    <w:rsid w:val="002B7A62"/>
    <w:rsid w:val="002B7B90"/>
    <w:rsid w:val="002C1312"/>
    <w:rsid w:val="002C2C65"/>
    <w:rsid w:val="002C787F"/>
    <w:rsid w:val="002D4250"/>
    <w:rsid w:val="002E2B42"/>
    <w:rsid w:val="002F1C1D"/>
    <w:rsid w:val="002F340A"/>
    <w:rsid w:val="002F350C"/>
    <w:rsid w:val="002F6996"/>
    <w:rsid w:val="002F7924"/>
    <w:rsid w:val="002F7F8D"/>
    <w:rsid w:val="0030379F"/>
    <w:rsid w:val="003042DE"/>
    <w:rsid w:val="00306068"/>
    <w:rsid w:val="00306337"/>
    <w:rsid w:val="00306F98"/>
    <w:rsid w:val="003070E3"/>
    <w:rsid w:val="00315EB5"/>
    <w:rsid w:val="00316D0F"/>
    <w:rsid w:val="00317E3A"/>
    <w:rsid w:val="00326857"/>
    <w:rsid w:val="0032721E"/>
    <w:rsid w:val="00330423"/>
    <w:rsid w:val="003307DE"/>
    <w:rsid w:val="00335B13"/>
    <w:rsid w:val="003360F0"/>
    <w:rsid w:val="00336E1B"/>
    <w:rsid w:val="0033716E"/>
    <w:rsid w:val="00337C61"/>
    <w:rsid w:val="00340239"/>
    <w:rsid w:val="003437A6"/>
    <w:rsid w:val="00344C83"/>
    <w:rsid w:val="00345F1D"/>
    <w:rsid w:val="003528CF"/>
    <w:rsid w:val="00355D0A"/>
    <w:rsid w:val="00357EAB"/>
    <w:rsid w:val="00361609"/>
    <w:rsid w:val="00363FA0"/>
    <w:rsid w:val="00372BEA"/>
    <w:rsid w:val="00376772"/>
    <w:rsid w:val="00376E8A"/>
    <w:rsid w:val="003771BA"/>
    <w:rsid w:val="00382B2C"/>
    <w:rsid w:val="00384099"/>
    <w:rsid w:val="003873FE"/>
    <w:rsid w:val="00387C75"/>
    <w:rsid w:val="00391A69"/>
    <w:rsid w:val="0039468D"/>
    <w:rsid w:val="00394D9A"/>
    <w:rsid w:val="00394E16"/>
    <w:rsid w:val="0039570F"/>
    <w:rsid w:val="003A1773"/>
    <w:rsid w:val="003B0CD5"/>
    <w:rsid w:val="003B77D5"/>
    <w:rsid w:val="003B7988"/>
    <w:rsid w:val="003C10A2"/>
    <w:rsid w:val="003C173A"/>
    <w:rsid w:val="003C2FCD"/>
    <w:rsid w:val="003C3DB5"/>
    <w:rsid w:val="003C4803"/>
    <w:rsid w:val="003D047F"/>
    <w:rsid w:val="003D216E"/>
    <w:rsid w:val="003D559B"/>
    <w:rsid w:val="003D6582"/>
    <w:rsid w:val="003E1871"/>
    <w:rsid w:val="003E471F"/>
    <w:rsid w:val="00400260"/>
    <w:rsid w:val="0041466D"/>
    <w:rsid w:val="0042541C"/>
    <w:rsid w:val="004277E1"/>
    <w:rsid w:val="0043170D"/>
    <w:rsid w:val="00432280"/>
    <w:rsid w:val="00433331"/>
    <w:rsid w:val="004426C4"/>
    <w:rsid w:val="004438C6"/>
    <w:rsid w:val="00443C77"/>
    <w:rsid w:val="004504C0"/>
    <w:rsid w:val="00457CCF"/>
    <w:rsid w:val="004606EE"/>
    <w:rsid w:val="0046796F"/>
    <w:rsid w:val="00472707"/>
    <w:rsid w:val="00474C8B"/>
    <w:rsid w:val="00483231"/>
    <w:rsid w:val="00490847"/>
    <w:rsid w:val="00493789"/>
    <w:rsid w:val="00496854"/>
    <w:rsid w:val="004A2167"/>
    <w:rsid w:val="004A3DC8"/>
    <w:rsid w:val="004A4CA2"/>
    <w:rsid w:val="004A6929"/>
    <w:rsid w:val="004B03E7"/>
    <w:rsid w:val="004B35EC"/>
    <w:rsid w:val="004B5B89"/>
    <w:rsid w:val="004B7A4B"/>
    <w:rsid w:val="004C5C6A"/>
    <w:rsid w:val="004D199E"/>
    <w:rsid w:val="004D2015"/>
    <w:rsid w:val="004D26B3"/>
    <w:rsid w:val="004D71C3"/>
    <w:rsid w:val="004E01E9"/>
    <w:rsid w:val="004E6713"/>
    <w:rsid w:val="004E7E52"/>
    <w:rsid w:val="004F031B"/>
    <w:rsid w:val="0050133A"/>
    <w:rsid w:val="00510F90"/>
    <w:rsid w:val="005146C0"/>
    <w:rsid w:val="0051489D"/>
    <w:rsid w:val="00515F81"/>
    <w:rsid w:val="00516AFF"/>
    <w:rsid w:val="00516D10"/>
    <w:rsid w:val="0051746E"/>
    <w:rsid w:val="0051774D"/>
    <w:rsid w:val="00522BE8"/>
    <w:rsid w:val="0052540F"/>
    <w:rsid w:val="00525941"/>
    <w:rsid w:val="00525FA3"/>
    <w:rsid w:val="00527BEA"/>
    <w:rsid w:val="00541192"/>
    <w:rsid w:val="00541A83"/>
    <w:rsid w:val="005428EF"/>
    <w:rsid w:val="00554287"/>
    <w:rsid w:val="005543E9"/>
    <w:rsid w:val="00556086"/>
    <w:rsid w:val="00563EB4"/>
    <w:rsid w:val="00564D9D"/>
    <w:rsid w:val="00564DF3"/>
    <w:rsid w:val="00570516"/>
    <w:rsid w:val="00573066"/>
    <w:rsid w:val="00581A8C"/>
    <w:rsid w:val="0058351F"/>
    <w:rsid w:val="00593CA1"/>
    <w:rsid w:val="005A22AE"/>
    <w:rsid w:val="005A77ED"/>
    <w:rsid w:val="005A7C72"/>
    <w:rsid w:val="005A7C8D"/>
    <w:rsid w:val="005B459A"/>
    <w:rsid w:val="005B5573"/>
    <w:rsid w:val="005C2B65"/>
    <w:rsid w:val="005C398D"/>
    <w:rsid w:val="005C4BCB"/>
    <w:rsid w:val="005C4F21"/>
    <w:rsid w:val="005C587C"/>
    <w:rsid w:val="005D17F6"/>
    <w:rsid w:val="005D2DB0"/>
    <w:rsid w:val="005D34B6"/>
    <w:rsid w:val="005D7191"/>
    <w:rsid w:val="005E4065"/>
    <w:rsid w:val="005E6EBB"/>
    <w:rsid w:val="00603D02"/>
    <w:rsid w:val="00610B23"/>
    <w:rsid w:val="00616A41"/>
    <w:rsid w:val="00626F49"/>
    <w:rsid w:val="0063146B"/>
    <w:rsid w:val="00632DCC"/>
    <w:rsid w:val="00635A4F"/>
    <w:rsid w:val="00637B5F"/>
    <w:rsid w:val="006428EB"/>
    <w:rsid w:val="006436EF"/>
    <w:rsid w:val="0064382D"/>
    <w:rsid w:val="00645BFE"/>
    <w:rsid w:val="0065055C"/>
    <w:rsid w:val="00654775"/>
    <w:rsid w:val="00654DA5"/>
    <w:rsid w:val="00655288"/>
    <w:rsid w:val="00666F1F"/>
    <w:rsid w:val="006671BE"/>
    <w:rsid w:val="00667688"/>
    <w:rsid w:val="00667B6E"/>
    <w:rsid w:val="00670D3B"/>
    <w:rsid w:val="00671CC1"/>
    <w:rsid w:val="00680ECE"/>
    <w:rsid w:val="00681FF1"/>
    <w:rsid w:val="0068560E"/>
    <w:rsid w:val="0069055C"/>
    <w:rsid w:val="00695D71"/>
    <w:rsid w:val="00696787"/>
    <w:rsid w:val="006A6307"/>
    <w:rsid w:val="006A6A33"/>
    <w:rsid w:val="006B77D9"/>
    <w:rsid w:val="006C2382"/>
    <w:rsid w:val="006C4587"/>
    <w:rsid w:val="006C695C"/>
    <w:rsid w:val="006D0305"/>
    <w:rsid w:val="006D2437"/>
    <w:rsid w:val="006D26DB"/>
    <w:rsid w:val="006D5EED"/>
    <w:rsid w:val="006E742A"/>
    <w:rsid w:val="006F2F20"/>
    <w:rsid w:val="007010CB"/>
    <w:rsid w:val="00702A74"/>
    <w:rsid w:val="00703A7B"/>
    <w:rsid w:val="00710662"/>
    <w:rsid w:val="00712CCA"/>
    <w:rsid w:val="007250A2"/>
    <w:rsid w:val="00731BD2"/>
    <w:rsid w:val="00733433"/>
    <w:rsid w:val="00733CA2"/>
    <w:rsid w:val="007360D3"/>
    <w:rsid w:val="00736710"/>
    <w:rsid w:val="00736CF4"/>
    <w:rsid w:val="00737BDD"/>
    <w:rsid w:val="007408C3"/>
    <w:rsid w:val="007435AB"/>
    <w:rsid w:val="00746C62"/>
    <w:rsid w:val="00746CFD"/>
    <w:rsid w:val="00754DDE"/>
    <w:rsid w:val="00760291"/>
    <w:rsid w:val="0076231E"/>
    <w:rsid w:val="00763663"/>
    <w:rsid w:val="00770DBE"/>
    <w:rsid w:val="00772C61"/>
    <w:rsid w:val="00773A74"/>
    <w:rsid w:val="00775AED"/>
    <w:rsid w:val="00776FA4"/>
    <w:rsid w:val="007807AD"/>
    <w:rsid w:val="007835CB"/>
    <w:rsid w:val="00783784"/>
    <w:rsid w:val="007902B6"/>
    <w:rsid w:val="00793E92"/>
    <w:rsid w:val="00793F82"/>
    <w:rsid w:val="007A2AC1"/>
    <w:rsid w:val="007A3A93"/>
    <w:rsid w:val="007A540D"/>
    <w:rsid w:val="007A5B6C"/>
    <w:rsid w:val="007B202F"/>
    <w:rsid w:val="007C0B00"/>
    <w:rsid w:val="007C3251"/>
    <w:rsid w:val="007C35EF"/>
    <w:rsid w:val="007C7665"/>
    <w:rsid w:val="007D1FD9"/>
    <w:rsid w:val="007D37EE"/>
    <w:rsid w:val="007D4C35"/>
    <w:rsid w:val="007D5335"/>
    <w:rsid w:val="007E07B7"/>
    <w:rsid w:val="007F2FB3"/>
    <w:rsid w:val="007F444A"/>
    <w:rsid w:val="007F6BAD"/>
    <w:rsid w:val="008003AC"/>
    <w:rsid w:val="00800698"/>
    <w:rsid w:val="008013CF"/>
    <w:rsid w:val="008111B1"/>
    <w:rsid w:val="00811458"/>
    <w:rsid w:val="00830E79"/>
    <w:rsid w:val="00836802"/>
    <w:rsid w:val="008370A9"/>
    <w:rsid w:val="00837710"/>
    <w:rsid w:val="00841BB1"/>
    <w:rsid w:val="008436BB"/>
    <w:rsid w:val="00845ADD"/>
    <w:rsid w:val="00846A1B"/>
    <w:rsid w:val="008540F1"/>
    <w:rsid w:val="0085476A"/>
    <w:rsid w:val="008568DC"/>
    <w:rsid w:val="00856D9E"/>
    <w:rsid w:val="00857F43"/>
    <w:rsid w:val="0087231E"/>
    <w:rsid w:val="008737E4"/>
    <w:rsid w:val="008803F9"/>
    <w:rsid w:val="00882616"/>
    <w:rsid w:val="00887A64"/>
    <w:rsid w:val="008910B1"/>
    <w:rsid w:val="00893012"/>
    <w:rsid w:val="00894411"/>
    <w:rsid w:val="008A01AB"/>
    <w:rsid w:val="008A1DA6"/>
    <w:rsid w:val="008A337F"/>
    <w:rsid w:val="008B0554"/>
    <w:rsid w:val="008B43AC"/>
    <w:rsid w:val="008B5B32"/>
    <w:rsid w:val="008C1C81"/>
    <w:rsid w:val="008C2F21"/>
    <w:rsid w:val="008C3566"/>
    <w:rsid w:val="008C3F94"/>
    <w:rsid w:val="008D1399"/>
    <w:rsid w:val="008D60D4"/>
    <w:rsid w:val="008D6B36"/>
    <w:rsid w:val="008D73ED"/>
    <w:rsid w:val="008E0262"/>
    <w:rsid w:val="008E123D"/>
    <w:rsid w:val="008E316E"/>
    <w:rsid w:val="008E4E93"/>
    <w:rsid w:val="008F3B5C"/>
    <w:rsid w:val="008F6A1A"/>
    <w:rsid w:val="008F7E23"/>
    <w:rsid w:val="0090245A"/>
    <w:rsid w:val="0091168F"/>
    <w:rsid w:val="00914311"/>
    <w:rsid w:val="00914F30"/>
    <w:rsid w:val="00922548"/>
    <w:rsid w:val="00922A3A"/>
    <w:rsid w:val="00923D14"/>
    <w:rsid w:val="00931398"/>
    <w:rsid w:val="00932349"/>
    <w:rsid w:val="009365E6"/>
    <w:rsid w:val="009420C5"/>
    <w:rsid w:val="00942F11"/>
    <w:rsid w:val="00943953"/>
    <w:rsid w:val="00943A3F"/>
    <w:rsid w:val="009446B5"/>
    <w:rsid w:val="00947079"/>
    <w:rsid w:val="00950BB7"/>
    <w:rsid w:val="00951FA8"/>
    <w:rsid w:val="00954C47"/>
    <w:rsid w:val="00956A0C"/>
    <w:rsid w:val="00967AF3"/>
    <w:rsid w:val="00970905"/>
    <w:rsid w:val="009843C9"/>
    <w:rsid w:val="0099181C"/>
    <w:rsid w:val="0099398B"/>
    <w:rsid w:val="00994A2B"/>
    <w:rsid w:val="009A147F"/>
    <w:rsid w:val="009A444A"/>
    <w:rsid w:val="009A5068"/>
    <w:rsid w:val="009A79A8"/>
    <w:rsid w:val="009B10BE"/>
    <w:rsid w:val="009B1445"/>
    <w:rsid w:val="009B228B"/>
    <w:rsid w:val="009B3794"/>
    <w:rsid w:val="009B3D5E"/>
    <w:rsid w:val="009B48ED"/>
    <w:rsid w:val="009B79A1"/>
    <w:rsid w:val="009C00DE"/>
    <w:rsid w:val="009C0CA4"/>
    <w:rsid w:val="009C1D0B"/>
    <w:rsid w:val="009D1E87"/>
    <w:rsid w:val="009D2470"/>
    <w:rsid w:val="009D2A63"/>
    <w:rsid w:val="009D3917"/>
    <w:rsid w:val="009D60D5"/>
    <w:rsid w:val="009D6A06"/>
    <w:rsid w:val="009E2E0F"/>
    <w:rsid w:val="009F7FAB"/>
    <w:rsid w:val="00A026AA"/>
    <w:rsid w:val="00A13DD8"/>
    <w:rsid w:val="00A147C4"/>
    <w:rsid w:val="00A159BA"/>
    <w:rsid w:val="00A1766C"/>
    <w:rsid w:val="00A203C3"/>
    <w:rsid w:val="00A219B9"/>
    <w:rsid w:val="00A2578E"/>
    <w:rsid w:val="00A30380"/>
    <w:rsid w:val="00A3180D"/>
    <w:rsid w:val="00A4101B"/>
    <w:rsid w:val="00A4106A"/>
    <w:rsid w:val="00A457F1"/>
    <w:rsid w:val="00A47822"/>
    <w:rsid w:val="00A52A9F"/>
    <w:rsid w:val="00A614E0"/>
    <w:rsid w:val="00A70844"/>
    <w:rsid w:val="00A7115F"/>
    <w:rsid w:val="00A744CA"/>
    <w:rsid w:val="00A7463D"/>
    <w:rsid w:val="00A76A27"/>
    <w:rsid w:val="00A844A3"/>
    <w:rsid w:val="00A850AE"/>
    <w:rsid w:val="00A91412"/>
    <w:rsid w:val="00A93C24"/>
    <w:rsid w:val="00A93F07"/>
    <w:rsid w:val="00A96EDA"/>
    <w:rsid w:val="00AA1FFE"/>
    <w:rsid w:val="00AB20B2"/>
    <w:rsid w:val="00AB2F7C"/>
    <w:rsid w:val="00AC06A8"/>
    <w:rsid w:val="00AC22CA"/>
    <w:rsid w:val="00AC5F22"/>
    <w:rsid w:val="00AC6CFD"/>
    <w:rsid w:val="00AD2334"/>
    <w:rsid w:val="00AD799C"/>
    <w:rsid w:val="00AE0DD1"/>
    <w:rsid w:val="00AE2C2B"/>
    <w:rsid w:val="00AE7D2F"/>
    <w:rsid w:val="00AE7F4F"/>
    <w:rsid w:val="00AF065B"/>
    <w:rsid w:val="00AF3382"/>
    <w:rsid w:val="00AF46D2"/>
    <w:rsid w:val="00B01353"/>
    <w:rsid w:val="00B1399C"/>
    <w:rsid w:val="00B139AF"/>
    <w:rsid w:val="00B15E2C"/>
    <w:rsid w:val="00B17453"/>
    <w:rsid w:val="00B17460"/>
    <w:rsid w:val="00B2044F"/>
    <w:rsid w:val="00B231EB"/>
    <w:rsid w:val="00B24A38"/>
    <w:rsid w:val="00B27739"/>
    <w:rsid w:val="00B326CB"/>
    <w:rsid w:val="00B335F8"/>
    <w:rsid w:val="00B3789F"/>
    <w:rsid w:val="00B37954"/>
    <w:rsid w:val="00B40EE2"/>
    <w:rsid w:val="00B422E5"/>
    <w:rsid w:val="00B46D5E"/>
    <w:rsid w:val="00B47CDE"/>
    <w:rsid w:val="00B51B2D"/>
    <w:rsid w:val="00B576CF"/>
    <w:rsid w:val="00B62039"/>
    <w:rsid w:val="00B6254B"/>
    <w:rsid w:val="00B648A4"/>
    <w:rsid w:val="00B669CD"/>
    <w:rsid w:val="00B67B94"/>
    <w:rsid w:val="00B71A8B"/>
    <w:rsid w:val="00B77658"/>
    <w:rsid w:val="00B8772E"/>
    <w:rsid w:val="00B95A1B"/>
    <w:rsid w:val="00BA09DF"/>
    <w:rsid w:val="00BA0D7F"/>
    <w:rsid w:val="00BA0F8D"/>
    <w:rsid w:val="00BA3510"/>
    <w:rsid w:val="00BB17D2"/>
    <w:rsid w:val="00BB1EF5"/>
    <w:rsid w:val="00BB7CA0"/>
    <w:rsid w:val="00BB7EC2"/>
    <w:rsid w:val="00BC2344"/>
    <w:rsid w:val="00BC2829"/>
    <w:rsid w:val="00BD07E5"/>
    <w:rsid w:val="00BD0812"/>
    <w:rsid w:val="00BD394D"/>
    <w:rsid w:val="00BE1ED4"/>
    <w:rsid w:val="00BE29CB"/>
    <w:rsid w:val="00BE2FF5"/>
    <w:rsid w:val="00BE6A69"/>
    <w:rsid w:val="00BE73BD"/>
    <w:rsid w:val="00BF331C"/>
    <w:rsid w:val="00BF5397"/>
    <w:rsid w:val="00BF6251"/>
    <w:rsid w:val="00BF67B3"/>
    <w:rsid w:val="00BF6CDB"/>
    <w:rsid w:val="00C02516"/>
    <w:rsid w:val="00C07F57"/>
    <w:rsid w:val="00C126AD"/>
    <w:rsid w:val="00C171D8"/>
    <w:rsid w:val="00C241FD"/>
    <w:rsid w:val="00C25ABE"/>
    <w:rsid w:val="00C42F60"/>
    <w:rsid w:val="00C45645"/>
    <w:rsid w:val="00C46258"/>
    <w:rsid w:val="00C55563"/>
    <w:rsid w:val="00C555A6"/>
    <w:rsid w:val="00C55C4F"/>
    <w:rsid w:val="00C61865"/>
    <w:rsid w:val="00C77C80"/>
    <w:rsid w:val="00C83979"/>
    <w:rsid w:val="00C84E43"/>
    <w:rsid w:val="00CA0740"/>
    <w:rsid w:val="00CA13EC"/>
    <w:rsid w:val="00CA4D58"/>
    <w:rsid w:val="00CA61AC"/>
    <w:rsid w:val="00CB475B"/>
    <w:rsid w:val="00CB65C3"/>
    <w:rsid w:val="00CC3377"/>
    <w:rsid w:val="00CC59CB"/>
    <w:rsid w:val="00CC6C95"/>
    <w:rsid w:val="00CD5587"/>
    <w:rsid w:val="00CD6B76"/>
    <w:rsid w:val="00CE2033"/>
    <w:rsid w:val="00CE5856"/>
    <w:rsid w:val="00CF21B2"/>
    <w:rsid w:val="00CF3AD2"/>
    <w:rsid w:val="00CF44D5"/>
    <w:rsid w:val="00CF4FDC"/>
    <w:rsid w:val="00D01B0D"/>
    <w:rsid w:val="00D0215C"/>
    <w:rsid w:val="00D031D9"/>
    <w:rsid w:val="00D10AE0"/>
    <w:rsid w:val="00D125F0"/>
    <w:rsid w:val="00D130FB"/>
    <w:rsid w:val="00D162CE"/>
    <w:rsid w:val="00D2333A"/>
    <w:rsid w:val="00D276A2"/>
    <w:rsid w:val="00D31909"/>
    <w:rsid w:val="00D3498F"/>
    <w:rsid w:val="00D3693C"/>
    <w:rsid w:val="00D37D5F"/>
    <w:rsid w:val="00D525FC"/>
    <w:rsid w:val="00D54BDA"/>
    <w:rsid w:val="00D66EAF"/>
    <w:rsid w:val="00D70E4B"/>
    <w:rsid w:val="00D71752"/>
    <w:rsid w:val="00D71FCD"/>
    <w:rsid w:val="00D83181"/>
    <w:rsid w:val="00D832F3"/>
    <w:rsid w:val="00D86DA1"/>
    <w:rsid w:val="00D87E7D"/>
    <w:rsid w:val="00D93866"/>
    <w:rsid w:val="00D96C92"/>
    <w:rsid w:val="00DA1881"/>
    <w:rsid w:val="00DA79B4"/>
    <w:rsid w:val="00DB259E"/>
    <w:rsid w:val="00DB3019"/>
    <w:rsid w:val="00DB537C"/>
    <w:rsid w:val="00DB57A4"/>
    <w:rsid w:val="00DB68F1"/>
    <w:rsid w:val="00DB7AB1"/>
    <w:rsid w:val="00DC0A15"/>
    <w:rsid w:val="00DC25BE"/>
    <w:rsid w:val="00DC30F5"/>
    <w:rsid w:val="00DC500A"/>
    <w:rsid w:val="00DC6C5C"/>
    <w:rsid w:val="00DD73CE"/>
    <w:rsid w:val="00DE13C6"/>
    <w:rsid w:val="00DE1ED2"/>
    <w:rsid w:val="00DE339E"/>
    <w:rsid w:val="00DE7775"/>
    <w:rsid w:val="00DF4030"/>
    <w:rsid w:val="00DF4D68"/>
    <w:rsid w:val="00E052DA"/>
    <w:rsid w:val="00E15291"/>
    <w:rsid w:val="00E16314"/>
    <w:rsid w:val="00E208BF"/>
    <w:rsid w:val="00E23FAD"/>
    <w:rsid w:val="00E30C18"/>
    <w:rsid w:val="00E31E5B"/>
    <w:rsid w:val="00E35DD5"/>
    <w:rsid w:val="00E368D1"/>
    <w:rsid w:val="00E43C8E"/>
    <w:rsid w:val="00E43E8F"/>
    <w:rsid w:val="00E4416F"/>
    <w:rsid w:val="00E47D98"/>
    <w:rsid w:val="00E53E09"/>
    <w:rsid w:val="00E55044"/>
    <w:rsid w:val="00E55B97"/>
    <w:rsid w:val="00E609BA"/>
    <w:rsid w:val="00E6296A"/>
    <w:rsid w:val="00E65EDD"/>
    <w:rsid w:val="00E70C39"/>
    <w:rsid w:val="00E7155D"/>
    <w:rsid w:val="00E73E45"/>
    <w:rsid w:val="00E86D9F"/>
    <w:rsid w:val="00E91057"/>
    <w:rsid w:val="00E95466"/>
    <w:rsid w:val="00E9668B"/>
    <w:rsid w:val="00EA1E25"/>
    <w:rsid w:val="00EA40C9"/>
    <w:rsid w:val="00EA425F"/>
    <w:rsid w:val="00EA467E"/>
    <w:rsid w:val="00EA52CC"/>
    <w:rsid w:val="00EA5ABA"/>
    <w:rsid w:val="00EA6389"/>
    <w:rsid w:val="00EA71CB"/>
    <w:rsid w:val="00EB6EC7"/>
    <w:rsid w:val="00EC37D2"/>
    <w:rsid w:val="00EC48A1"/>
    <w:rsid w:val="00ED03B2"/>
    <w:rsid w:val="00ED2179"/>
    <w:rsid w:val="00ED220B"/>
    <w:rsid w:val="00ED300E"/>
    <w:rsid w:val="00ED5399"/>
    <w:rsid w:val="00ED6D14"/>
    <w:rsid w:val="00EE07F1"/>
    <w:rsid w:val="00EE2B3D"/>
    <w:rsid w:val="00EE5A81"/>
    <w:rsid w:val="00EF00EE"/>
    <w:rsid w:val="00EF17AD"/>
    <w:rsid w:val="00EF2D2F"/>
    <w:rsid w:val="00EF483E"/>
    <w:rsid w:val="00EF5865"/>
    <w:rsid w:val="00EF5D2C"/>
    <w:rsid w:val="00F013AE"/>
    <w:rsid w:val="00F06428"/>
    <w:rsid w:val="00F13086"/>
    <w:rsid w:val="00F155B7"/>
    <w:rsid w:val="00F2040B"/>
    <w:rsid w:val="00F21F83"/>
    <w:rsid w:val="00F2269D"/>
    <w:rsid w:val="00F25E86"/>
    <w:rsid w:val="00F27EFD"/>
    <w:rsid w:val="00F33645"/>
    <w:rsid w:val="00F34BCF"/>
    <w:rsid w:val="00F35630"/>
    <w:rsid w:val="00F50D74"/>
    <w:rsid w:val="00F53F84"/>
    <w:rsid w:val="00F601CE"/>
    <w:rsid w:val="00F60915"/>
    <w:rsid w:val="00F6157F"/>
    <w:rsid w:val="00F63038"/>
    <w:rsid w:val="00F64C86"/>
    <w:rsid w:val="00F6599B"/>
    <w:rsid w:val="00F67A81"/>
    <w:rsid w:val="00F70189"/>
    <w:rsid w:val="00F737E4"/>
    <w:rsid w:val="00F7533A"/>
    <w:rsid w:val="00F803F0"/>
    <w:rsid w:val="00F809EA"/>
    <w:rsid w:val="00F80B59"/>
    <w:rsid w:val="00F82CE0"/>
    <w:rsid w:val="00F97445"/>
    <w:rsid w:val="00F97AB5"/>
    <w:rsid w:val="00FA0D05"/>
    <w:rsid w:val="00FA2592"/>
    <w:rsid w:val="00FA66C0"/>
    <w:rsid w:val="00FB38B6"/>
    <w:rsid w:val="00FB51EC"/>
    <w:rsid w:val="00FB528B"/>
    <w:rsid w:val="00FB6846"/>
    <w:rsid w:val="00FB7448"/>
    <w:rsid w:val="00FC195E"/>
    <w:rsid w:val="00FC1CCA"/>
    <w:rsid w:val="00FC401C"/>
    <w:rsid w:val="00FC573B"/>
    <w:rsid w:val="00FC6226"/>
    <w:rsid w:val="00FD2523"/>
    <w:rsid w:val="00FD33EB"/>
    <w:rsid w:val="00FD360B"/>
    <w:rsid w:val="00FD3F0E"/>
    <w:rsid w:val="00FD48B1"/>
    <w:rsid w:val="00FD7083"/>
    <w:rsid w:val="00FD7884"/>
    <w:rsid w:val="00FE11EA"/>
    <w:rsid w:val="00FE2D34"/>
    <w:rsid w:val="00FE4459"/>
    <w:rsid w:val="00FE658C"/>
    <w:rsid w:val="00FF6395"/>
    <w:rsid w:val="00FF767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stroke="f">
      <v:fill color="white"/>
      <v:stroke on="f"/>
      <v:textbox style="mso-fit-shape-to-text:t"/>
    </o:shapedefaults>
    <o:shapelayout v:ext="edit">
      <o:idmap v:ext="edit" data="2"/>
    </o:shapelayout>
  </w:shapeDefaults>
  <w:decimalSymbol w:val="."/>
  <w:listSeparator w:val=","/>
  <w14:docId w14:val="659D9E5A"/>
  <w15:docId w15:val="{B5BCA179-50A6-43AF-86E9-F5215BAE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en-US" w:bidi="ar-SA"/>
      </w:rPr>
    </w:rPrDefault>
    <w:pPrDefault>
      <w:pPr>
        <w:spacing w:after="140" w:line="3360" w:lineRule="auto"/>
        <w:ind w:left="504"/>
        <w:jc w:val="both"/>
      </w:pPr>
    </w:pPrDefault>
  </w:docDefaults>
  <w:latentStyles w:defLockedState="0" w:defUIPriority="17"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iPriority="0"/>
    <w:lsdException w:name="Table Grid" w:locked="1" w:uiPriority="0"/>
    <w:lsdException w:name="Table Theme" w:locked="1" w:semiHidden="1" w:uiPriority="0" w:unhideWhenUsed="1"/>
    <w:lsdException w:name="Placeholder Text" w:semiHidden="1" w:uiPriority="99"/>
    <w:lsdException w:name="No Spacing" w:semiHidden="1" w:uiPriority="18"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46" w:qFormat="1"/>
    <w:lsdException w:name="Intense Quote" w:semiHidden="1" w:uiPriority="47"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36" w:qFormat="1"/>
    <w:lsdException w:name="Intense Emphasis" w:semiHidden="1" w:uiPriority="38" w:qFormat="1"/>
    <w:lsdException w:name="Subtle Reference" w:semiHidden="1" w:uiPriority="48" w:qFormat="1"/>
    <w:lsdException w:name="Intense Reference" w:semiHidden="1" w:uiPriority="49" w:qFormat="1"/>
    <w:lsdException w:name="Book Title" w:semiHidden="1" w:uiPriority="50" w:qFormat="1"/>
    <w:lsdException w:name="Bibliography" w:semiHidden="1" w:uiPriority="54" w:unhideWhenUsed="1"/>
    <w:lsdException w:name="TOC Heading" w:semiHidden="1" w:uiPriority="5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1"/>
    <w:uiPriority w:val="4"/>
    <w:qFormat/>
    <w:rsid w:val="00FB51EC"/>
    <w:pPr>
      <w:spacing w:line="280" w:lineRule="exact"/>
    </w:pPr>
    <w:rPr>
      <w:szCs w:val="24"/>
    </w:rPr>
  </w:style>
  <w:style w:type="paragraph" w:styleId="Heading1">
    <w:name w:val="heading 1"/>
    <w:aliases w:val="TITLE"/>
    <w:basedOn w:val="Normal"/>
    <w:next w:val="Normal"/>
    <w:link w:val="Heading1Char"/>
    <w:qFormat/>
    <w:rsid w:val="00845ADD"/>
    <w:pPr>
      <w:keepNext/>
      <w:outlineLvl w:val="0"/>
    </w:pPr>
    <w:rPr>
      <w:rFonts w:cs="Arial"/>
      <w:bCs/>
      <w:caps/>
      <w:color w:val="590056"/>
      <w:kern w:val="32"/>
      <w:sz w:val="24"/>
      <w:szCs w:val="32"/>
    </w:rPr>
  </w:style>
  <w:style w:type="paragraph" w:styleId="Heading2">
    <w:name w:val="heading 2"/>
    <w:basedOn w:val="Normal"/>
    <w:next w:val="Normal"/>
    <w:link w:val="Heading2Char"/>
    <w:uiPriority w:val="17"/>
    <w:semiHidden/>
    <w:qFormat/>
    <w:rsid w:val="00845ADD"/>
    <w:pPr>
      <w:keepNext/>
      <w:outlineLvl w:val="1"/>
    </w:pPr>
    <w:rPr>
      <w:rFonts w:cs="Arial"/>
      <w:b/>
      <w:bCs/>
      <w:iCs/>
      <w:szCs w:val="28"/>
    </w:rPr>
  </w:style>
  <w:style w:type="paragraph" w:styleId="Heading3">
    <w:name w:val="heading 3"/>
    <w:basedOn w:val="Normal"/>
    <w:next w:val="Normal"/>
    <w:link w:val="Heading3Char"/>
    <w:uiPriority w:val="17"/>
    <w:semiHidden/>
    <w:qFormat/>
    <w:rsid w:val="00845ADD"/>
    <w:pPr>
      <w:keepNext/>
      <w:outlineLvl w:val="2"/>
    </w:pPr>
    <w:rPr>
      <w:rFonts w:cs="Arial"/>
      <w:bCs/>
      <w:i/>
      <w:szCs w:val="26"/>
    </w:rPr>
  </w:style>
  <w:style w:type="paragraph" w:styleId="Heading4">
    <w:name w:val="heading 4"/>
    <w:basedOn w:val="Normal"/>
    <w:next w:val="Normal"/>
    <w:link w:val="Heading4Char"/>
    <w:uiPriority w:val="9"/>
    <w:semiHidden/>
    <w:qFormat/>
    <w:rsid w:val="00845ADD"/>
    <w:pPr>
      <w:keepNext/>
      <w:ind w:left="1260"/>
      <w:outlineLvl w:val="3"/>
    </w:pPr>
    <w:rPr>
      <w:bCs/>
      <w:szCs w:val="28"/>
    </w:rPr>
  </w:style>
  <w:style w:type="paragraph" w:styleId="Heading5">
    <w:name w:val="heading 5"/>
    <w:basedOn w:val="Normal"/>
    <w:next w:val="Normal"/>
    <w:link w:val="Heading5Char"/>
    <w:uiPriority w:val="17"/>
    <w:semiHidden/>
    <w:qFormat/>
    <w:rsid w:val="00845ADD"/>
    <w:pPr>
      <w:ind w:left="1680"/>
      <w:outlineLvl w:val="4"/>
    </w:pPr>
    <w:rPr>
      <w:bCs/>
      <w:iCs/>
      <w:szCs w:val="26"/>
    </w:rPr>
  </w:style>
  <w:style w:type="paragraph" w:styleId="Heading6">
    <w:name w:val="heading 6"/>
    <w:basedOn w:val="Normal"/>
    <w:next w:val="Normal"/>
    <w:uiPriority w:val="17"/>
    <w:semiHidden/>
    <w:qFormat/>
    <w:rsid w:val="00845ADD"/>
    <w:pPr>
      <w:ind w:left="2240"/>
      <w:outlineLvl w:val="5"/>
    </w:pPr>
    <w:rPr>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7"/>
    <w:semiHidden/>
    <w:rsid w:val="00306F98"/>
    <w:rPr>
      <w:rFonts w:ascii="Georgia" w:hAnsi="Georgia" w:cs="Arial"/>
      <w:b/>
      <w:bCs/>
      <w:iCs/>
      <w:szCs w:val="28"/>
    </w:rPr>
  </w:style>
  <w:style w:type="character" w:customStyle="1" w:styleId="Heading3Char">
    <w:name w:val="Heading 3 Char"/>
    <w:basedOn w:val="DefaultParagraphFont"/>
    <w:link w:val="Heading3"/>
    <w:uiPriority w:val="17"/>
    <w:semiHidden/>
    <w:rsid w:val="00306F98"/>
    <w:rPr>
      <w:rFonts w:ascii="Georgia" w:hAnsi="Georgia" w:cs="Arial"/>
      <w:bCs/>
      <w:i/>
      <w:szCs w:val="26"/>
    </w:rPr>
  </w:style>
  <w:style w:type="character" w:customStyle="1" w:styleId="Heading4Char">
    <w:name w:val="Heading 4 Char"/>
    <w:basedOn w:val="DefaultParagraphFont"/>
    <w:link w:val="Heading4"/>
    <w:uiPriority w:val="9"/>
    <w:semiHidden/>
    <w:rsid w:val="00306F98"/>
    <w:rPr>
      <w:rFonts w:ascii="Georgia" w:hAnsi="Georgia"/>
      <w:bCs/>
      <w:szCs w:val="28"/>
    </w:rPr>
  </w:style>
  <w:style w:type="character" w:customStyle="1" w:styleId="Heading5Char">
    <w:name w:val="Heading 5 Char"/>
    <w:basedOn w:val="DefaultParagraphFont"/>
    <w:link w:val="Heading5"/>
    <w:uiPriority w:val="17"/>
    <w:semiHidden/>
    <w:rsid w:val="00306F98"/>
    <w:rPr>
      <w:rFonts w:ascii="Georgia" w:hAnsi="Georgia"/>
      <w:bCs/>
      <w:iCs/>
      <w:szCs w:val="26"/>
    </w:rPr>
  </w:style>
  <w:style w:type="paragraph" w:customStyle="1" w:styleId="TITLE1">
    <w:name w:val="TITLE 1"/>
    <w:basedOn w:val="Heading1"/>
    <w:link w:val="TITLE1Char"/>
    <w:qFormat/>
    <w:rsid w:val="00845ADD"/>
    <w:pPr>
      <w:numPr>
        <w:numId w:val="18"/>
      </w:numPr>
    </w:pPr>
  </w:style>
  <w:style w:type="paragraph" w:customStyle="1" w:styleId="Level1">
    <w:name w:val="Level 1"/>
    <w:basedOn w:val="Heading2"/>
    <w:link w:val="Level1Char"/>
    <w:uiPriority w:val="3"/>
    <w:qFormat/>
    <w:rsid w:val="00FB7448"/>
    <w:pPr>
      <w:keepNext w:val="0"/>
      <w:numPr>
        <w:ilvl w:val="1"/>
        <w:numId w:val="18"/>
      </w:numPr>
    </w:pPr>
  </w:style>
  <w:style w:type="character" w:customStyle="1" w:styleId="Level1Char">
    <w:name w:val="Level 1 Char"/>
    <w:basedOn w:val="Heading2Char"/>
    <w:link w:val="Level1"/>
    <w:uiPriority w:val="3"/>
    <w:rsid w:val="00FB7448"/>
    <w:rPr>
      <w:rFonts w:ascii="Georgia" w:hAnsi="Georgia" w:cs="Arial"/>
      <w:b/>
      <w:bCs/>
      <w:iCs/>
      <w:szCs w:val="28"/>
    </w:rPr>
  </w:style>
  <w:style w:type="paragraph" w:customStyle="1" w:styleId="Level2">
    <w:name w:val="Level 2"/>
    <w:basedOn w:val="Heading3"/>
    <w:link w:val="Level2Char"/>
    <w:uiPriority w:val="3"/>
    <w:qFormat/>
    <w:rsid w:val="00FB7448"/>
    <w:pPr>
      <w:keepNext w:val="0"/>
      <w:numPr>
        <w:ilvl w:val="2"/>
        <w:numId w:val="18"/>
      </w:numPr>
    </w:pPr>
  </w:style>
  <w:style w:type="character" w:customStyle="1" w:styleId="Level2Char">
    <w:name w:val="Level 2 Char"/>
    <w:basedOn w:val="Heading3Char"/>
    <w:link w:val="Level2"/>
    <w:rsid w:val="00FB7448"/>
    <w:rPr>
      <w:rFonts w:ascii="Georgia" w:hAnsi="Georgia" w:cs="Arial"/>
      <w:bCs/>
      <w:i/>
      <w:szCs w:val="26"/>
    </w:rPr>
  </w:style>
  <w:style w:type="paragraph" w:customStyle="1" w:styleId="Level3">
    <w:name w:val="Level 3"/>
    <w:basedOn w:val="Heading4"/>
    <w:link w:val="Level3Char"/>
    <w:uiPriority w:val="3"/>
    <w:qFormat/>
    <w:rsid w:val="00FB7448"/>
    <w:pPr>
      <w:keepNext w:val="0"/>
      <w:numPr>
        <w:ilvl w:val="3"/>
        <w:numId w:val="18"/>
      </w:numPr>
    </w:pPr>
  </w:style>
  <w:style w:type="paragraph" w:customStyle="1" w:styleId="Level5">
    <w:name w:val="Level 5"/>
    <w:basedOn w:val="Heading6"/>
    <w:uiPriority w:val="3"/>
    <w:qFormat/>
    <w:rsid w:val="00FB7448"/>
    <w:pPr>
      <w:numPr>
        <w:ilvl w:val="5"/>
        <w:numId w:val="18"/>
      </w:numPr>
    </w:pPr>
  </w:style>
  <w:style w:type="paragraph" w:customStyle="1" w:styleId="Level4">
    <w:name w:val="Level 4"/>
    <w:basedOn w:val="Heading5"/>
    <w:uiPriority w:val="3"/>
    <w:qFormat/>
    <w:rsid w:val="00FB7448"/>
    <w:pPr>
      <w:numPr>
        <w:ilvl w:val="4"/>
        <w:numId w:val="18"/>
      </w:numPr>
    </w:pPr>
  </w:style>
  <w:style w:type="paragraph" w:styleId="ListBullet">
    <w:name w:val="List Bullet"/>
    <w:aliases w:val="Bullet 1"/>
    <w:basedOn w:val="Normal"/>
    <w:link w:val="ListBulletChar"/>
    <w:uiPriority w:val="5"/>
    <w:qFormat/>
    <w:rsid w:val="00FB7448"/>
    <w:pPr>
      <w:numPr>
        <w:numId w:val="4"/>
      </w:numPr>
      <w:tabs>
        <w:tab w:val="clear" w:pos="1260"/>
        <w:tab w:val="num" w:pos="510"/>
      </w:tabs>
      <w:ind w:left="1258" w:hanging="697"/>
    </w:pPr>
  </w:style>
  <w:style w:type="paragraph" w:customStyle="1" w:styleId="Recitals">
    <w:name w:val="Recitals"/>
    <w:basedOn w:val="TITLE1"/>
    <w:link w:val="RecitalsChar1"/>
    <w:qFormat/>
    <w:rsid w:val="00FB7448"/>
    <w:pPr>
      <w:keepNext w:val="0"/>
      <w:numPr>
        <w:numId w:val="8"/>
      </w:numPr>
      <w:ind w:left="567" w:hanging="567"/>
    </w:pPr>
    <w:rPr>
      <w:caps w:val="0"/>
      <w:color w:val="auto"/>
      <w:sz w:val="20"/>
    </w:rPr>
  </w:style>
  <w:style w:type="paragraph" w:customStyle="1" w:styleId="Parties">
    <w:name w:val="Parties"/>
    <w:basedOn w:val="Recitals"/>
    <w:link w:val="PartiesChar"/>
    <w:uiPriority w:val="1"/>
    <w:qFormat/>
    <w:rsid w:val="00FB7448"/>
    <w:pPr>
      <w:numPr>
        <w:numId w:val="9"/>
      </w:numPr>
      <w:ind w:left="567" w:hanging="567"/>
    </w:pPr>
  </w:style>
  <w:style w:type="paragraph" w:styleId="ListBullet2">
    <w:name w:val="List Bullet 2"/>
    <w:aliases w:val="Bullet 3"/>
    <w:basedOn w:val="Normal"/>
    <w:uiPriority w:val="5"/>
    <w:qFormat/>
    <w:rsid w:val="00FB7448"/>
    <w:pPr>
      <w:numPr>
        <w:ilvl w:val="1"/>
        <w:numId w:val="4"/>
      </w:numPr>
      <w:tabs>
        <w:tab w:val="clear" w:pos="1680"/>
        <w:tab w:val="num" w:pos="510"/>
      </w:tabs>
      <w:ind w:left="1679" w:hanging="510"/>
    </w:pPr>
  </w:style>
  <w:style w:type="paragraph" w:styleId="ListBullet3">
    <w:name w:val="List Bullet 3"/>
    <w:aliases w:val="Bullet 4"/>
    <w:basedOn w:val="Normal"/>
    <w:uiPriority w:val="5"/>
    <w:qFormat/>
    <w:rsid w:val="00FB7448"/>
    <w:pPr>
      <w:numPr>
        <w:ilvl w:val="2"/>
        <w:numId w:val="4"/>
      </w:numPr>
      <w:ind w:left="2239" w:hanging="561"/>
    </w:pPr>
  </w:style>
  <w:style w:type="paragraph" w:customStyle="1" w:styleId="CoverDisclaimertitle">
    <w:name w:val="Cover/Disclaimer  title"/>
    <w:basedOn w:val="Normal"/>
    <w:link w:val="CoverDisclaimertitleChar"/>
    <w:uiPriority w:val="9"/>
    <w:qFormat/>
    <w:rsid w:val="00845ADD"/>
    <w:pPr>
      <w:widowControl w:val="0"/>
      <w:tabs>
        <w:tab w:val="left" w:pos="697"/>
        <w:tab w:val="left" w:pos="1260"/>
      </w:tabs>
      <w:adjustRightInd w:val="0"/>
      <w:snapToGrid w:val="0"/>
      <w:ind w:left="0"/>
      <w:jc w:val="center"/>
    </w:pPr>
    <w:rPr>
      <w:caps/>
      <w:snapToGrid w:val="0"/>
      <w:color w:val="590056"/>
      <w:sz w:val="32"/>
    </w:rPr>
  </w:style>
  <w:style w:type="character" w:customStyle="1" w:styleId="CoverDisclaimertitleChar">
    <w:name w:val="Cover/Disclaimer  title Char"/>
    <w:basedOn w:val="DefaultParagraphFont"/>
    <w:link w:val="CoverDisclaimertitle"/>
    <w:uiPriority w:val="9"/>
    <w:rsid w:val="00D01B0D"/>
    <w:rPr>
      <w:caps/>
      <w:snapToGrid w:val="0"/>
      <w:color w:val="590056"/>
      <w:sz w:val="32"/>
      <w:szCs w:val="24"/>
    </w:rPr>
  </w:style>
  <w:style w:type="character" w:customStyle="1" w:styleId="Heading1Char">
    <w:name w:val="Heading 1 Char"/>
    <w:aliases w:val="TITLE Char"/>
    <w:basedOn w:val="DefaultParagraphFont"/>
    <w:link w:val="Heading1"/>
    <w:rsid w:val="004D2015"/>
    <w:rPr>
      <w:rFonts w:cs="Arial"/>
      <w:bCs/>
      <w:caps/>
      <w:color w:val="590056"/>
      <w:kern w:val="32"/>
      <w:sz w:val="24"/>
      <w:szCs w:val="32"/>
    </w:rPr>
  </w:style>
  <w:style w:type="paragraph" w:customStyle="1" w:styleId="Reporttableright">
    <w:name w:val="Report table right"/>
    <w:basedOn w:val="Normal"/>
    <w:uiPriority w:val="8"/>
    <w:qFormat/>
    <w:rsid w:val="00FB51EC"/>
    <w:pPr>
      <w:tabs>
        <w:tab w:val="left" w:pos="697"/>
      </w:tabs>
      <w:suppressAutoHyphens/>
      <w:autoSpaceDE w:val="0"/>
      <w:autoSpaceDN w:val="0"/>
      <w:adjustRightInd w:val="0"/>
      <w:spacing w:after="80" w:line="240" w:lineRule="auto"/>
      <w:ind w:left="0" w:right="360"/>
      <w:jc w:val="right"/>
      <w:textAlignment w:val="center"/>
    </w:pPr>
    <w:rPr>
      <w:rFonts w:ascii="Arial" w:hAnsi="Arial" w:cs="Arial"/>
      <w:caps/>
      <w:snapToGrid w:val="0"/>
      <w:color w:val="000000"/>
      <w:sz w:val="11"/>
      <w:szCs w:val="11"/>
    </w:rPr>
  </w:style>
  <w:style w:type="paragraph" w:customStyle="1" w:styleId="Reporttableleft">
    <w:name w:val="Report table left"/>
    <w:basedOn w:val="Normal"/>
    <w:uiPriority w:val="8"/>
    <w:qFormat/>
    <w:rsid w:val="00845ADD"/>
    <w:pPr>
      <w:widowControl w:val="0"/>
      <w:tabs>
        <w:tab w:val="left" w:pos="697"/>
        <w:tab w:val="left" w:pos="1260"/>
      </w:tabs>
      <w:snapToGrid w:val="0"/>
      <w:spacing w:after="0" w:line="240" w:lineRule="exact"/>
      <w:ind w:left="0"/>
      <w:jc w:val="left"/>
    </w:pPr>
    <w:rPr>
      <w:snapToGrid w:val="0"/>
    </w:rPr>
  </w:style>
  <w:style w:type="paragraph" w:customStyle="1" w:styleId="ReportTitle">
    <w:name w:val="Report Title"/>
    <w:basedOn w:val="Heading1"/>
    <w:next w:val="Normal"/>
    <w:uiPriority w:val="17"/>
    <w:semiHidden/>
    <w:qFormat/>
    <w:rsid w:val="00845ADD"/>
    <w:pPr>
      <w:keepNext w:val="0"/>
      <w:widowControl w:val="0"/>
      <w:tabs>
        <w:tab w:val="left" w:pos="697"/>
        <w:tab w:val="left" w:pos="1260"/>
      </w:tabs>
      <w:spacing w:before="280" w:after="280"/>
    </w:pPr>
    <w:rPr>
      <w:rFonts w:cs="Times New Roman"/>
      <w:b/>
      <w:bCs w:val="0"/>
      <w:kern w:val="0"/>
      <w:szCs w:val="24"/>
    </w:rPr>
  </w:style>
  <w:style w:type="character" w:customStyle="1" w:styleId="TITLE1Char">
    <w:name w:val="TITLE 1 Char"/>
    <w:basedOn w:val="Heading1Char"/>
    <w:link w:val="TITLE1"/>
    <w:rsid w:val="004D2015"/>
    <w:rPr>
      <w:rFonts w:cs="Arial"/>
      <w:bCs/>
      <w:caps/>
      <w:color w:val="590056"/>
      <w:kern w:val="32"/>
      <w:sz w:val="24"/>
      <w:szCs w:val="32"/>
    </w:rPr>
  </w:style>
  <w:style w:type="paragraph" w:customStyle="1" w:styleId="Tablebody">
    <w:name w:val="Table body"/>
    <w:basedOn w:val="Reporttableleft"/>
    <w:uiPriority w:val="7"/>
    <w:rsid w:val="00FB7448"/>
    <w:pPr>
      <w:tabs>
        <w:tab w:val="clear" w:pos="697"/>
        <w:tab w:val="clear" w:pos="1260"/>
        <w:tab w:val="left" w:pos="244"/>
        <w:tab w:val="left" w:pos="510"/>
      </w:tabs>
      <w:spacing w:before="70" w:after="70"/>
      <w:ind w:left="68" w:right="11"/>
    </w:pPr>
    <w:rPr>
      <w:sz w:val="17"/>
    </w:rPr>
  </w:style>
  <w:style w:type="paragraph" w:customStyle="1" w:styleId="Tabletitle">
    <w:name w:val="Table title"/>
    <w:basedOn w:val="Tablebody"/>
    <w:uiPriority w:val="17"/>
    <w:semiHidden/>
    <w:rsid w:val="00845ADD"/>
    <w:pPr>
      <w:jc w:val="center"/>
    </w:pPr>
    <w:rPr>
      <w:b/>
      <w:color w:val="FFFFFF"/>
      <w:sz w:val="20"/>
    </w:rPr>
  </w:style>
  <w:style w:type="paragraph" w:styleId="TOC1">
    <w:name w:val="toc 1"/>
    <w:basedOn w:val="Normal"/>
    <w:next w:val="Normal"/>
    <w:uiPriority w:val="39"/>
    <w:rsid w:val="00F6157F"/>
    <w:pPr>
      <w:widowControl w:val="0"/>
      <w:spacing w:before="120" w:after="120"/>
      <w:ind w:hanging="510"/>
      <w:jc w:val="left"/>
      <w:outlineLvl w:val="0"/>
    </w:pPr>
    <w:rPr>
      <w:caps/>
    </w:rPr>
  </w:style>
  <w:style w:type="paragraph" w:customStyle="1" w:styleId="TOCtitle">
    <w:name w:val="TOC title"/>
    <w:basedOn w:val="CoverDisclaimertitle"/>
    <w:link w:val="TOCtitleChar"/>
    <w:uiPriority w:val="10"/>
    <w:rsid w:val="009C1D0B"/>
    <w:pPr>
      <w:spacing w:after="200" w:line="240" w:lineRule="auto"/>
    </w:pPr>
  </w:style>
  <w:style w:type="character" w:customStyle="1" w:styleId="TOCtitleChar">
    <w:name w:val="TOC title Char"/>
    <w:basedOn w:val="CoverDisclaimertitleChar"/>
    <w:link w:val="TOCtitle"/>
    <w:uiPriority w:val="10"/>
    <w:rsid w:val="009C1D0B"/>
    <w:rPr>
      <w:caps/>
      <w:snapToGrid w:val="0"/>
      <w:color w:val="590056"/>
      <w:sz w:val="32"/>
      <w:szCs w:val="24"/>
    </w:rPr>
  </w:style>
  <w:style w:type="character" w:customStyle="1" w:styleId="RecitalsChar">
    <w:name w:val="Recitals Char"/>
    <w:basedOn w:val="TITLE1Char"/>
    <w:rsid w:val="004D2015"/>
    <w:rPr>
      <w:rFonts w:cs="Arial"/>
      <w:bCs/>
      <w:caps/>
      <w:color w:val="590056"/>
      <w:kern w:val="32"/>
      <w:sz w:val="24"/>
      <w:szCs w:val="32"/>
    </w:rPr>
  </w:style>
  <w:style w:type="paragraph" w:styleId="Footer">
    <w:name w:val="footer"/>
    <w:basedOn w:val="Normal"/>
    <w:uiPriority w:val="17"/>
    <w:semiHidden/>
    <w:rsid w:val="00E4416F"/>
    <w:pPr>
      <w:tabs>
        <w:tab w:val="center" w:pos="4320"/>
        <w:tab w:val="right" w:pos="8640"/>
      </w:tabs>
    </w:pPr>
  </w:style>
  <w:style w:type="numbering" w:customStyle="1" w:styleId="Bulleted1">
    <w:name w:val="Bulleted 1"/>
    <w:basedOn w:val="NoList"/>
    <w:rsid w:val="00845ADD"/>
    <w:pPr>
      <w:numPr>
        <w:numId w:val="1"/>
      </w:numPr>
    </w:pPr>
  </w:style>
  <w:style w:type="numbering" w:customStyle="1" w:styleId="Bulleted2">
    <w:name w:val="Bulleted 2"/>
    <w:basedOn w:val="NoList"/>
    <w:rsid w:val="00845ADD"/>
    <w:pPr>
      <w:numPr>
        <w:numId w:val="2"/>
      </w:numPr>
    </w:pPr>
  </w:style>
  <w:style w:type="paragraph" w:customStyle="1" w:styleId="ReportBody1">
    <w:name w:val="Report Body 1"/>
    <w:basedOn w:val="ReportTitle"/>
    <w:uiPriority w:val="17"/>
    <w:semiHidden/>
    <w:rsid w:val="00E4416F"/>
    <w:pPr>
      <w:numPr>
        <w:numId w:val="3"/>
      </w:numPr>
      <w:tabs>
        <w:tab w:val="clear" w:pos="697"/>
      </w:tabs>
    </w:pPr>
    <w:rPr>
      <w:b w:val="0"/>
    </w:rPr>
  </w:style>
  <w:style w:type="paragraph" w:customStyle="1" w:styleId="ReportBody2">
    <w:name w:val="Report Body 2"/>
    <w:basedOn w:val="Heading2"/>
    <w:uiPriority w:val="17"/>
    <w:semiHidden/>
    <w:rsid w:val="00E4416F"/>
    <w:pPr>
      <w:numPr>
        <w:ilvl w:val="1"/>
        <w:numId w:val="3"/>
      </w:numPr>
    </w:pPr>
  </w:style>
  <w:style w:type="paragraph" w:customStyle="1" w:styleId="ReportBody3">
    <w:name w:val="Report Body 3"/>
    <w:basedOn w:val="Normal"/>
    <w:uiPriority w:val="17"/>
    <w:semiHidden/>
    <w:rsid w:val="00E4416F"/>
    <w:pPr>
      <w:numPr>
        <w:ilvl w:val="2"/>
        <w:numId w:val="3"/>
      </w:numPr>
    </w:pPr>
    <w:rPr>
      <w:i/>
    </w:rPr>
  </w:style>
  <w:style w:type="table" w:customStyle="1" w:styleId="Tabel">
    <w:name w:val="Tabel"/>
    <w:basedOn w:val="TableNormal"/>
    <w:rsid w:val="00845ADD"/>
    <w:rPr>
      <w:sz w:val="17"/>
    </w:rPr>
    <w:tblPr>
      <w:tblBorders>
        <w:bottom w:val="thickThinSmallGap" w:sz="12" w:space="0" w:color="590056"/>
      </w:tblBorders>
    </w:tblPr>
    <w:trPr>
      <w:cantSplit/>
    </w:trPr>
    <w:tcPr>
      <w:shd w:val="clear" w:color="auto" w:fill="auto"/>
      <w:noWrap/>
    </w:tcPr>
    <w:tblStylePr w:type="firstRow">
      <w:rPr>
        <w:rFonts w:ascii="Calibri" w:hAnsi="Calibri"/>
        <w:b w:val="0"/>
        <w:color w:val="FFFFFF"/>
      </w:rPr>
      <w:tblPr/>
      <w:trPr>
        <w:tblHeader/>
      </w:trPr>
      <w:tcPr>
        <w:tcBorders>
          <w:bottom w:val="nil"/>
        </w:tcBorders>
        <w:shd w:val="clear" w:color="auto" w:fill="590056"/>
      </w:tcPr>
    </w:tblStylePr>
  </w:style>
  <w:style w:type="paragraph" w:customStyle="1" w:styleId="Tablebullet">
    <w:name w:val="Table bullet"/>
    <w:basedOn w:val="Normal"/>
    <w:uiPriority w:val="7"/>
    <w:rsid w:val="00FB7448"/>
    <w:pPr>
      <w:numPr>
        <w:numId w:val="6"/>
      </w:numPr>
      <w:spacing w:line="240" w:lineRule="exact"/>
    </w:pPr>
    <w:rPr>
      <w:sz w:val="17"/>
    </w:rPr>
  </w:style>
  <w:style w:type="paragraph" w:customStyle="1" w:styleId="Tableindex">
    <w:name w:val="Table index"/>
    <w:basedOn w:val="Normal"/>
    <w:uiPriority w:val="7"/>
    <w:rsid w:val="00FB7448"/>
    <w:pPr>
      <w:numPr>
        <w:numId w:val="7"/>
      </w:numPr>
      <w:spacing w:line="240" w:lineRule="exact"/>
    </w:pPr>
    <w:rPr>
      <w:sz w:val="17"/>
    </w:rPr>
  </w:style>
  <w:style w:type="paragraph" w:customStyle="1" w:styleId="Table1">
    <w:name w:val="Table 1"/>
    <w:basedOn w:val="Heading2"/>
    <w:link w:val="Table1Char"/>
    <w:uiPriority w:val="6"/>
    <w:rsid w:val="00FB7448"/>
    <w:pPr>
      <w:keepNext w:val="0"/>
      <w:numPr>
        <w:numId w:val="11"/>
      </w:numPr>
      <w:spacing w:before="70" w:after="70"/>
      <w:jc w:val="left"/>
    </w:pPr>
    <w:rPr>
      <w:sz w:val="17"/>
    </w:rPr>
  </w:style>
  <w:style w:type="paragraph" w:customStyle="1" w:styleId="Table2">
    <w:name w:val="Table 2"/>
    <w:basedOn w:val="Table1"/>
    <w:uiPriority w:val="6"/>
    <w:rsid w:val="00FB7448"/>
    <w:pPr>
      <w:numPr>
        <w:ilvl w:val="1"/>
      </w:numPr>
    </w:pPr>
    <w:rPr>
      <w:b w:val="0"/>
    </w:rPr>
  </w:style>
  <w:style w:type="paragraph" w:customStyle="1" w:styleId="Table3">
    <w:name w:val="Table 3"/>
    <w:basedOn w:val="Table2"/>
    <w:uiPriority w:val="6"/>
    <w:rsid w:val="00FB7448"/>
    <w:pPr>
      <w:numPr>
        <w:ilvl w:val="2"/>
      </w:numPr>
      <w:ind w:left="1258" w:hanging="697"/>
    </w:pPr>
    <w:rPr>
      <w:lang w:val="fr-FR"/>
    </w:rPr>
  </w:style>
  <w:style w:type="paragraph" w:styleId="BalloonText">
    <w:name w:val="Balloon Text"/>
    <w:basedOn w:val="Normal"/>
    <w:link w:val="BalloonTextChar"/>
    <w:uiPriority w:val="17"/>
    <w:semiHidden/>
    <w:rsid w:val="00B17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7"/>
    <w:semiHidden/>
    <w:rsid w:val="00306F98"/>
    <w:rPr>
      <w:rFonts w:ascii="Tahoma" w:hAnsi="Tahoma" w:cs="Tahoma"/>
      <w:sz w:val="16"/>
      <w:szCs w:val="16"/>
    </w:rPr>
  </w:style>
  <w:style w:type="paragraph" w:customStyle="1" w:styleId="Body3">
    <w:name w:val="Body 3"/>
    <w:basedOn w:val="Heading4"/>
    <w:uiPriority w:val="4"/>
    <w:qFormat/>
    <w:rsid w:val="00FB7448"/>
    <w:pPr>
      <w:keepNext w:val="0"/>
      <w:ind w:left="1259"/>
    </w:pPr>
  </w:style>
  <w:style w:type="paragraph" w:customStyle="1" w:styleId="Body4">
    <w:name w:val="Body 4"/>
    <w:basedOn w:val="Heading5"/>
    <w:uiPriority w:val="4"/>
    <w:qFormat/>
    <w:rsid w:val="00FB7448"/>
    <w:pPr>
      <w:ind w:left="1678"/>
    </w:pPr>
  </w:style>
  <w:style w:type="paragraph" w:customStyle="1" w:styleId="Body2">
    <w:name w:val="Body 2"/>
    <w:basedOn w:val="Heading6"/>
    <w:uiPriority w:val="4"/>
    <w:qFormat/>
    <w:rsid w:val="00FB7448"/>
    <w:pPr>
      <w:ind w:left="510"/>
    </w:pPr>
  </w:style>
  <w:style w:type="paragraph" w:styleId="ListParagraph">
    <w:name w:val="List Paragraph"/>
    <w:basedOn w:val="Normal"/>
    <w:uiPriority w:val="51"/>
    <w:semiHidden/>
    <w:qFormat/>
    <w:rsid w:val="00696787"/>
    <w:pPr>
      <w:ind w:left="720"/>
      <w:contextualSpacing/>
    </w:pPr>
  </w:style>
  <w:style w:type="character" w:customStyle="1" w:styleId="RecitalsChar1">
    <w:name w:val="Recitals Char1"/>
    <w:basedOn w:val="TITLE1Char"/>
    <w:link w:val="Recitals"/>
    <w:uiPriority w:val="2"/>
    <w:rsid w:val="00FB7448"/>
    <w:rPr>
      <w:rFonts w:cs="Arial"/>
      <w:bCs/>
      <w:caps/>
      <w:color w:val="590056"/>
      <w:kern w:val="32"/>
      <w:sz w:val="24"/>
      <w:szCs w:val="32"/>
    </w:rPr>
  </w:style>
  <w:style w:type="character" w:customStyle="1" w:styleId="PartiesChar">
    <w:name w:val="Parties Char"/>
    <w:basedOn w:val="RecitalsChar1"/>
    <w:link w:val="Parties"/>
    <w:uiPriority w:val="1"/>
    <w:rsid w:val="00FB7448"/>
    <w:rPr>
      <w:rFonts w:cs="Arial"/>
      <w:bCs/>
      <w:caps/>
      <w:color w:val="590056"/>
      <w:kern w:val="32"/>
      <w:sz w:val="24"/>
      <w:szCs w:val="32"/>
    </w:rPr>
  </w:style>
  <w:style w:type="paragraph" w:styleId="DocumentMap">
    <w:name w:val="Document Map"/>
    <w:basedOn w:val="Normal"/>
    <w:link w:val="DocumentMapChar"/>
    <w:uiPriority w:val="17"/>
    <w:semiHidden/>
    <w:rsid w:val="000660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17"/>
    <w:semiHidden/>
    <w:rsid w:val="00066062"/>
    <w:rPr>
      <w:rFonts w:ascii="Tahoma" w:hAnsi="Tahoma" w:cs="Tahoma"/>
      <w:sz w:val="16"/>
      <w:szCs w:val="16"/>
    </w:rPr>
  </w:style>
  <w:style w:type="paragraph" w:customStyle="1" w:styleId="CONTRACTP">
    <w:name w:val="CONTRACT_P"/>
    <w:basedOn w:val="CoverDisclaimertitle"/>
    <w:link w:val="CONTRACTPChar"/>
    <w:uiPriority w:val="13"/>
    <w:qFormat/>
    <w:rsid w:val="00C241FD"/>
    <w:rPr>
      <w:color w:val="auto"/>
      <w:sz w:val="28"/>
    </w:rPr>
  </w:style>
  <w:style w:type="paragraph" w:customStyle="1" w:styleId="CONTRACTPI">
    <w:name w:val="CONTRACT_PI"/>
    <w:basedOn w:val="CONTRACTP"/>
    <w:link w:val="CONTRACTPIChar"/>
    <w:uiPriority w:val="12"/>
    <w:qFormat/>
    <w:rsid w:val="00712CCA"/>
    <w:rPr>
      <w:i/>
      <w:caps w:val="0"/>
      <w:noProof/>
      <w:lang w:eastAsia="zh-TW"/>
    </w:rPr>
  </w:style>
  <w:style w:type="character" w:customStyle="1" w:styleId="CONTRACTPChar">
    <w:name w:val="CONTRACT_P Char"/>
    <w:basedOn w:val="CoverDisclaimertitleChar"/>
    <w:link w:val="CONTRACTP"/>
    <w:uiPriority w:val="13"/>
    <w:rsid w:val="001B4B66"/>
    <w:rPr>
      <w:caps/>
      <w:snapToGrid w:val="0"/>
      <w:color w:val="590056"/>
      <w:sz w:val="28"/>
      <w:szCs w:val="24"/>
    </w:rPr>
  </w:style>
  <w:style w:type="character" w:customStyle="1" w:styleId="CONTRACTPIChar">
    <w:name w:val="CONTRACT_PI Char"/>
    <w:basedOn w:val="CONTRACTPChar"/>
    <w:link w:val="CONTRACTPI"/>
    <w:uiPriority w:val="12"/>
    <w:rsid w:val="001B4B66"/>
    <w:rPr>
      <w:i/>
      <w:caps/>
      <w:noProof/>
      <w:snapToGrid w:val="0"/>
      <w:color w:val="590056"/>
      <w:sz w:val="28"/>
      <w:szCs w:val="24"/>
      <w:lang w:eastAsia="zh-TW"/>
    </w:rPr>
  </w:style>
  <w:style w:type="table" w:customStyle="1" w:styleId="TableDD">
    <w:name w:val="Table DD"/>
    <w:basedOn w:val="TableNormal"/>
    <w:uiPriority w:val="99"/>
    <w:rsid w:val="00667B6E"/>
    <w:pPr>
      <w:spacing w:after="0" w:line="240" w:lineRule="auto"/>
      <w:ind w:left="0"/>
      <w:jc w:val="left"/>
    </w:pPr>
    <w:tblPr>
      <w:tblCellMar>
        <w:top w:w="142" w:type="dxa"/>
        <w:left w:w="0" w:type="dxa"/>
        <w:bottom w:w="142" w:type="dxa"/>
        <w:right w:w="0" w:type="dxa"/>
      </w:tblCellMar>
    </w:tblPr>
  </w:style>
  <w:style w:type="table" w:customStyle="1" w:styleId="TabelContract">
    <w:name w:val="Tabel Contract"/>
    <w:basedOn w:val="TableNormal"/>
    <w:uiPriority w:val="99"/>
    <w:rsid w:val="00637B5F"/>
    <w:pPr>
      <w:spacing w:after="0" w:line="240" w:lineRule="auto"/>
      <w:ind w:left="0"/>
      <w:jc w:val="left"/>
    </w:pPr>
    <w:tblPr>
      <w:tblCellMar>
        <w:left w:w="0" w:type="dxa"/>
        <w:right w:w="0" w:type="dxa"/>
      </w:tblCellMar>
    </w:tblPr>
  </w:style>
  <w:style w:type="paragraph" w:styleId="Header">
    <w:name w:val="header"/>
    <w:basedOn w:val="Normal"/>
    <w:link w:val="HeaderChar"/>
    <w:uiPriority w:val="17"/>
    <w:semiHidden/>
    <w:rsid w:val="00F34BCF"/>
    <w:pPr>
      <w:tabs>
        <w:tab w:val="center" w:pos="4680"/>
        <w:tab w:val="right" w:pos="9360"/>
      </w:tabs>
      <w:spacing w:after="0" w:line="240" w:lineRule="auto"/>
    </w:pPr>
  </w:style>
  <w:style w:type="character" w:customStyle="1" w:styleId="HeaderChar">
    <w:name w:val="Header Char"/>
    <w:basedOn w:val="DefaultParagraphFont"/>
    <w:link w:val="Header"/>
    <w:uiPriority w:val="17"/>
    <w:semiHidden/>
    <w:rsid w:val="00F34BCF"/>
    <w:rPr>
      <w:szCs w:val="24"/>
    </w:rPr>
  </w:style>
  <w:style w:type="paragraph" w:customStyle="1" w:styleId="Bullet2">
    <w:name w:val="Bullet 2"/>
    <w:basedOn w:val="ListBullet"/>
    <w:link w:val="Bullet2Char"/>
    <w:uiPriority w:val="5"/>
    <w:qFormat/>
    <w:rsid w:val="00FB7448"/>
  </w:style>
  <w:style w:type="character" w:customStyle="1" w:styleId="ListBulletChar">
    <w:name w:val="List Bullet Char"/>
    <w:aliases w:val="Bullet 1 Char"/>
    <w:basedOn w:val="DefaultParagraphFont"/>
    <w:link w:val="ListBullet"/>
    <w:uiPriority w:val="5"/>
    <w:rsid w:val="00FB7448"/>
    <w:rPr>
      <w:szCs w:val="24"/>
    </w:rPr>
  </w:style>
  <w:style w:type="character" w:customStyle="1" w:styleId="Bullet2Char">
    <w:name w:val="Bullet 2 Char"/>
    <w:basedOn w:val="ListBulletChar"/>
    <w:link w:val="Bullet2"/>
    <w:uiPriority w:val="5"/>
    <w:rsid w:val="00FB7448"/>
    <w:rPr>
      <w:szCs w:val="24"/>
    </w:rPr>
  </w:style>
  <w:style w:type="paragraph" w:styleId="TOC2">
    <w:name w:val="toc 2"/>
    <w:basedOn w:val="Normal"/>
    <w:next w:val="Normal"/>
    <w:autoRedefine/>
    <w:uiPriority w:val="17"/>
    <w:semiHidden/>
    <w:rsid w:val="00F6157F"/>
    <w:pPr>
      <w:spacing w:after="100"/>
      <w:ind w:left="200"/>
    </w:pPr>
  </w:style>
  <w:style w:type="paragraph" w:styleId="TOC9">
    <w:name w:val="toc 9"/>
    <w:basedOn w:val="Normal"/>
    <w:next w:val="Normal"/>
    <w:autoRedefine/>
    <w:uiPriority w:val="17"/>
    <w:semiHidden/>
    <w:rsid w:val="00F6157F"/>
    <w:pPr>
      <w:spacing w:after="100"/>
      <w:ind w:left="1600"/>
    </w:pPr>
  </w:style>
  <w:style w:type="table" w:styleId="TableGrid">
    <w:name w:val="Table Grid"/>
    <w:basedOn w:val="TableNormal"/>
    <w:locked/>
    <w:rsid w:val="00616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
    <w:name w:val="Table head"/>
    <w:basedOn w:val="Table1"/>
    <w:link w:val="TableheadChar"/>
    <w:uiPriority w:val="6"/>
    <w:qFormat/>
    <w:rsid w:val="00FB7448"/>
    <w:pPr>
      <w:numPr>
        <w:numId w:val="0"/>
      </w:numPr>
    </w:pPr>
  </w:style>
  <w:style w:type="character" w:customStyle="1" w:styleId="Table1Char">
    <w:name w:val="Table 1 Char"/>
    <w:basedOn w:val="Heading2Char"/>
    <w:link w:val="Table1"/>
    <w:uiPriority w:val="6"/>
    <w:rsid w:val="00FB7448"/>
    <w:rPr>
      <w:rFonts w:ascii="Georgia" w:hAnsi="Georgia" w:cs="Arial"/>
      <w:b/>
      <w:bCs/>
      <w:iCs/>
      <w:sz w:val="17"/>
      <w:szCs w:val="28"/>
    </w:rPr>
  </w:style>
  <w:style w:type="character" w:customStyle="1" w:styleId="TableheadChar">
    <w:name w:val="Table head Char"/>
    <w:basedOn w:val="Table1Char"/>
    <w:link w:val="Tablehead"/>
    <w:uiPriority w:val="6"/>
    <w:rsid w:val="00FB7448"/>
    <w:rPr>
      <w:rFonts w:ascii="Georgia" w:hAnsi="Georgia" w:cs="Arial"/>
      <w:b/>
      <w:bCs/>
      <w:iCs/>
      <w:sz w:val="17"/>
      <w:szCs w:val="28"/>
    </w:rPr>
  </w:style>
  <w:style w:type="paragraph" w:customStyle="1" w:styleId="Alpha1">
    <w:name w:val="Alpha 1"/>
    <w:basedOn w:val="ListBullet"/>
    <w:uiPriority w:val="4"/>
    <w:qFormat/>
    <w:rsid w:val="000A5712"/>
    <w:pPr>
      <w:numPr>
        <w:numId w:val="15"/>
      </w:numPr>
    </w:pPr>
  </w:style>
  <w:style w:type="paragraph" w:customStyle="1" w:styleId="Alpha2">
    <w:name w:val="Alpha 2"/>
    <w:basedOn w:val="Normal"/>
    <w:uiPriority w:val="4"/>
    <w:qFormat/>
    <w:rsid w:val="000A5712"/>
    <w:pPr>
      <w:numPr>
        <w:ilvl w:val="1"/>
        <w:numId w:val="15"/>
      </w:numPr>
    </w:pPr>
  </w:style>
  <w:style w:type="paragraph" w:customStyle="1" w:styleId="Alpha3">
    <w:name w:val="Alpha 3"/>
    <w:basedOn w:val="ListBullet2"/>
    <w:uiPriority w:val="4"/>
    <w:qFormat/>
    <w:rsid w:val="000A5712"/>
    <w:pPr>
      <w:numPr>
        <w:ilvl w:val="2"/>
        <w:numId w:val="15"/>
      </w:numPr>
    </w:pPr>
  </w:style>
  <w:style w:type="paragraph" w:customStyle="1" w:styleId="Schedule1">
    <w:name w:val="Schedule 1"/>
    <w:basedOn w:val="Level1"/>
    <w:link w:val="Schedule1Char"/>
    <w:uiPriority w:val="4"/>
    <w:qFormat/>
    <w:rsid w:val="00E55044"/>
    <w:pPr>
      <w:numPr>
        <w:ilvl w:val="0"/>
        <w:numId w:val="20"/>
      </w:numPr>
    </w:pPr>
  </w:style>
  <w:style w:type="paragraph" w:customStyle="1" w:styleId="Schedule2">
    <w:name w:val="Schedule 2"/>
    <w:basedOn w:val="Level2"/>
    <w:link w:val="Schedule2Char"/>
    <w:uiPriority w:val="4"/>
    <w:qFormat/>
    <w:rsid w:val="00E55044"/>
    <w:pPr>
      <w:numPr>
        <w:ilvl w:val="1"/>
        <w:numId w:val="20"/>
      </w:numPr>
    </w:pPr>
  </w:style>
  <w:style w:type="character" w:customStyle="1" w:styleId="Schedule1Char">
    <w:name w:val="Schedule 1 Char"/>
    <w:basedOn w:val="Level1Char"/>
    <w:link w:val="Schedule1"/>
    <w:uiPriority w:val="4"/>
    <w:rsid w:val="00E55044"/>
    <w:rPr>
      <w:rFonts w:ascii="Georgia" w:hAnsi="Georgia" w:cs="Arial"/>
      <w:b/>
      <w:bCs/>
      <w:iCs/>
      <w:szCs w:val="28"/>
    </w:rPr>
  </w:style>
  <w:style w:type="paragraph" w:customStyle="1" w:styleId="Schedule3">
    <w:name w:val="Schedule 3"/>
    <w:basedOn w:val="Level3"/>
    <w:link w:val="Schedule3Char"/>
    <w:uiPriority w:val="4"/>
    <w:qFormat/>
    <w:rsid w:val="00E55044"/>
    <w:pPr>
      <w:numPr>
        <w:ilvl w:val="2"/>
        <w:numId w:val="20"/>
      </w:numPr>
    </w:pPr>
  </w:style>
  <w:style w:type="character" w:customStyle="1" w:styleId="Schedule2Char">
    <w:name w:val="Schedule 2 Char"/>
    <w:basedOn w:val="Level2Char"/>
    <w:link w:val="Schedule2"/>
    <w:uiPriority w:val="4"/>
    <w:rsid w:val="00E55044"/>
    <w:rPr>
      <w:rFonts w:ascii="Georgia" w:hAnsi="Georgia" w:cs="Arial"/>
      <w:bCs/>
      <w:i/>
      <w:szCs w:val="26"/>
    </w:rPr>
  </w:style>
  <w:style w:type="character" w:customStyle="1" w:styleId="Level3Char">
    <w:name w:val="Level 3 Char"/>
    <w:basedOn w:val="Heading4Char"/>
    <w:link w:val="Level3"/>
    <w:uiPriority w:val="3"/>
    <w:rsid w:val="00E55044"/>
    <w:rPr>
      <w:rFonts w:ascii="Georgia" w:hAnsi="Georgia"/>
      <w:bCs/>
      <w:szCs w:val="28"/>
    </w:rPr>
  </w:style>
  <w:style w:type="character" w:customStyle="1" w:styleId="Schedule3Char">
    <w:name w:val="Schedule 3 Char"/>
    <w:basedOn w:val="Level3Char"/>
    <w:link w:val="Schedule3"/>
    <w:uiPriority w:val="4"/>
    <w:rsid w:val="00E55044"/>
    <w:rPr>
      <w:rFonts w:ascii="Georgia" w:hAnsi="Georgia"/>
      <w:bCs/>
      <w:szCs w:val="28"/>
    </w:rPr>
  </w:style>
  <w:style w:type="numbering" w:customStyle="1" w:styleId="Style1">
    <w:name w:val="Style1"/>
    <w:uiPriority w:val="99"/>
    <w:rsid w:val="0023138E"/>
    <w:pPr>
      <w:numPr>
        <w:numId w:val="19"/>
      </w:numPr>
    </w:pPr>
  </w:style>
  <w:style w:type="character" w:styleId="CommentReference">
    <w:name w:val="annotation reference"/>
    <w:basedOn w:val="DefaultParagraphFont"/>
    <w:uiPriority w:val="17"/>
    <w:semiHidden/>
    <w:unhideWhenUsed/>
    <w:rsid w:val="002D4250"/>
    <w:rPr>
      <w:sz w:val="16"/>
      <w:szCs w:val="16"/>
    </w:rPr>
  </w:style>
  <w:style w:type="paragraph" w:styleId="CommentText">
    <w:name w:val="annotation text"/>
    <w:basedOn w:val="Normal"/>
    <w:link w:val="CommentTextChar"/>
    <w:uiPriority w:val="17"/>
    <w:unhideWhenUsed/>
    <w:rsid w:val="002D4250"/>
    <w:pPr>
      <w:spacing w:line="240" w:lineRule="auto"/>
    </w:pPr>
    <w:rPr>
      <w:szCs w:val="20"/>
    </w:rPr>
  </w:style>
  <w:style w:type="character" w:customStyle="1" w:styleId="CommentTextChar">
    <w:name w:val="Comment Text Char"/>
    <w:basedOn w:val="DefaultParagraphFont"/>
    <w:link w:val="CommentText"/>
    <w:uiPriority w:val="17"/>
    <w:rsid w:val="002D4250"/>
  </w:style>
  <w:style w:type="paragraph" w:styleId="CommentSubject">
    <w:name w:val="annotation subject"/>
    <w:basedOn w:val="CommentText"/>
    <w:next w:val="CommentText"/>
    <w:link w:val="CommentSubjectChar"/>
    <w:uiPriority w:val="17"/>
    <w:semiHidden/>
    <w:unhideWhenUsed/>
    <w:rsid w:val="002D4250"/>
    <w:rPr>
      <w:b/>
      <w:bCs/>
    </w:rPr>
  </w:style>
  <w:style w:type="character" w:customStyle="1" w:styleId="CommentSubjectChar">
    <w:name w:val="Comment Subject Char"/>
    <w:basedOn w:val="CommentTextChar"/>
    <w:link w:val="CommentSubject"/>
    <w:uiPriority w:val="17"/>
    <w:semiHidden/>
    <w:rsid w:val="002D4250"/>
    <w:rPr>
      <w:b/>
      <w:bCs/>
    </w:rPr>
  </w:style>
  <w:style w:type="paragraph" w:customStyle="1" w:styleId="Definition3">
    <w:name w:val="Definition 3"/>
    <w:basedOn w:val="BodyText"/>
    <w:rsid w:val="00016A93"/>
    <w:pPr>
      <w:numPr>
        <w:ilvl w:val="2"/>
        <w:numId w:val="36"/>
      </w:numPr>
      <w:tabs>
        <w:tab w:val="clear" w:pos="1701"/>
        <w:tab w:val="num" w:pos="510"/>
      </w:tabs>
      <w:spacing w:after="140"/>
      <w:ind w:left="510" w:hanging="510"/>
    </w:pPr>
    <w:rPr>
      <w:szCs w:val="20"/>
      <w:lang w:val="en-GB"/>
    </w:rPr>
  </w:style>
  <w:style w:type="paragraph" w:customStyle="1" w:styleId="Definition4">
    <w:name w:val="Definition 4"/>
    <w:basedOn w:val="BodyText"/>
    <w:rsid w:val="00016A93"/>
    <w:pPr>
      <w:numPr>
        <w:ilvl w:val="3"/>
        <w:numId w:val="36"/>
      </w:numPr>
      <w:tabs>
        <w:tab w:val="clear" w:pos="2268"/>
        <w:tab w:val="num" w:pos="1260"/>
      </w:tabs>
      <w:spacing w:after="140"/>
      <w:ind w:left="1260" w:hanging="700"/>
    </w:pPr>
    <w:rPr>
      <w:szCs w:val="20"/>
      <w:lang w:val="en-GB"/>
    </w:rPr>
  </w:style>
  <w:style w:type="paragraph" w:customStyle="1" w:styleId="Definition1">
    <w:name w:val="Definition 1"/>
    <w:basedOn w:val="BodyText"/>
    <w:rsid w:val="00016A93"/>
    <w:pPr>
      <w:numPr>
        <w:numId w:val="36"/>
      </w:numPr>
      <w:tabs>
        <w:tab w:val="clear" w:pos="567"/>
        <w:tab w:val="num" w:pos="510"/>
      </w:tabs>
      <w:spacing w:after="140"/>
      <w:ind w:left="510" w:hanging="510"/>
    </w:pPr>
    <w:rPr>
      <w:szCs w:val="20"/>
      <w:lang w:val="en-GB"/>
    </w:rPr>
  </w:style>
  <w:style w:type="paragraph" w:customStyle="1" w:styleId="Definition2">
    <w:name w:val="Definition 2"/>
    <w:basedOn w:val="BodyText"/>
    <w:rsid w:val="00016A93"/>
    <w:pPr>
      <w:numPr>
        <w:ilvl w:val="1"/>
        <w:numId w:val="36"/>
      </w:numPr>
      <w:tabs>
        <w:tab w:val="clear" w:pos="1134"/>
        <w:tab w:val="num" w:pos="510"/>
      </w:tabs>
      <w:spacing w:after="140"/>
      <w:ind w:left="510" w:hanging="510"/>
    </w:pPr>
    <w:rPr>
      <w:szCs w:val="20"/>
      <w:lang w:val="en-GB"/>
    </w:rPr>
  </w:style>
  <w:style w:type="paragraph" w:styleId="BodyText">
    <w:name w:val="Body Text"/>
    <w:basedOn w:val="Normal"/>
    <w:link w:val="BodyTextChar"/>
    <w:uiPriority w:val="17"/>
    <w:semiHidden/>
    <w:unhideWhenUsed/>
    <w:rsid w:val="00016A93"/>
    <w:pPr>
      <w:spacing w:after="120"/>
    </w:pPr>
  </w:style>
  <w:style w:type="character" w:customStyle="1" w:styleId="BodyTextChar">
    <w:name w:val="Body Text Char"/>
    <w:basedOn w:val="DefaultParagraphFont"/>
    <w:link w:val="BodyText"/>
    <w:uiPriority w:val="17"/>
    <w:semiHidden/>
    <w:rsid w:val="00016A93"/>
    <w:rPr>
      <w:szCs w:val="24"/>
    </w:rPr>
  </w:style>
  <w:style w:type="paragraph" w:styleId="Revision">
    <w:name w:val="Revision"/>
    <w:hidden/>
    <w:uiPriority w:val="99"/>
    <w:semiHidden/>
    <w:rsid w:val="00522BE8"/>
    <w:pPr>
      <w:spacing w:after="0" w:line="240" w:lineRule="auto"/>
      <w:ind w:left="0"/>
      <w:jc w:val="left"/>
    </w:pPr>
    <w:rPr>
      <w:szCs w:val="24"/>
    </w:rPr>
  </w:style>
  <w:style w:type="character" w:styleId="Hyperlink">
    <w:name w:val="Hyperlink"/>
    <w:basedOn w:val="DefaultParagraphFont"/>
    <w:uiPriority w:val="17"/>
    <w:unhideWhenUsed/>
    <w:rsid w:val="00AC6CFD"/>
    <w:rPr>
      <w:color w:val="0000FF" w:themeColor="hyperlink"/>
      <w:u w:val="single"/>
    </w:rPr>
  </w:style>
  <w:style w:type="character" w:styleId="UnresolvedMention">
    <w:name w:val="Unresolved Mention"/>
    <w:basedOn w:val="DefaultParagraphFont"/>
    <w:uiPriority w:val="99"/>
    <w:semiHidden/>
    <w:unhideWhenUsed/>
    <w:rsid w:val="00AC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928">
      <w:bodyDiv w:val="1"/>
      <w:marLeft w:val="0"/>
      <w:marRight w:val="0"/>
      <w:marTop w:val="0"/>
      <w:marBottom w:val="0"/>
      <w:divBdr>
        <w:top w:val="none" w:sz="0" w:space="0" w:color="auto"/>
        <w:left w:val="none" w:sz="0" w:space="0" w:color="auto"/>
        <w:bottom w:val="none" w:sz="0" w:space="0" w:color="auto"/>
        <w:right w:val="none" w:sz="0" w:space="0" w:color="auto"/>
      </w:divBdr>
    </w:div>
    <w:div w:id="315498163">
      <w:bodyDiv w:val="1"/>
      <w:marLeft w:val="0"/>
      <w:marRight w:val="0"/>
      <w:marTop w:val="0"/>
      <w:marBottom w:val="0"/>
      <w:divBdr>
        <w:top w:val="none" w:sz="0" w:space="0" w:color="auto"/>
        <w:left w:val="none" w:sz="0" w:space="0" w:color="auto"/>
        <w:bottom w:val="none" w:sz="0" w:space="0" w:color="auto"/>
        <w:right w:val="none" w:sz="0" w:space="0" w:color="auto"/>
      </w:divBdr>
    </w:div>
    <w:div w:id="322706331">
      <w:bodyDiv w:val="1"/>
      <w:marLeft w:val="0"/>
      <w:marRight w:val="0"/>
      <w:marTop w:val="0"/>
      <w:marBottom w:val="0"/>
      <w:divBdr>
        <w:top w:val="none" w:sz="0" w:space="0" w:color="auto"/>
        <w:left w:val="none" w:sz="0" w:space="0" w:color="auto"/>
        <w:bottom w:val="none" w:sz="0" w:space="0" w:color="auto"/>
        <w:right w:val="none" w:sz="0" w:space="0" w:color="auto"/>
      </w:divBdr>
    </w:div>
    <w:div w:id="540215112">
      <w:bodyDiv w:val="1"/>
      <w:marLeft w:val="0"/>
      <w:marRight w:val="0"/>
      <w:marTop w:val="0"/>
      <w:marBottom w:val="0"/>
      <w:divBdr>
        <w:top w:val="none" w:sz="0" w:space="0" w:color="auto"/>
        <w:left w:val="none" w:sz="0" w:space="0" w:color="auto"/>
        <w:bottom w:val="none" w:sz="0" w:space="0" w:color="auto"/>
        <w:right w:val="none" w:sz="0" w:space="0" w:color="auto"/>
      </w:divBdr>
    </w:div>
    <w:div w:id="659233322">
      <w:bodyDiv w:val="1"/>
      <w:marLeft w:val="0"/>
      <w:marRight w:val="0"/>
      <w:marTop w:val="0"/>
      <w:marBottom w:val="0"/>
      <w:divBdr>
        <w:top w:val="none" w:sz="0" w:space="0" w:color="auto"/>
        <w:left w:val="none" w:sz="0" w:space="0" w:color="auto"/>
        <w:bottom w:val="none" w:sz="0" w:space="0" w:color="auto"/>
        <w:right w:val="none" w:sz="0" w:space="0" w:color="auto"/>
      </w:divBdr>
    </w:div>
    <w:div w:id="1051612523">
      <w:bodyDiv w:val="1"/>
      <w:marLeft w:val="0"/>
      <w:marRight w:val="0"/>
      <w:marTop w:val="0"/>
      <w:marBottom w:val="0"/>
      <w:divBdr>
        <w:top w:val="none" w:sz="0" w:space="0" w:color="auto"/>
        <w:left w:val="none" w:sz="0" w:space="0" w:color="auto"/>
        <w:bottom w:val="none" w:sz="0" w:space="0" w:color="auto"/>
        <w:right w:val="none" w:sz="0" w:space="0" w:color="auto"/>
      </w:divBdr>
    </w:div>
    <w:div w:id="1312250267">
      <w:bodyDiv w:val="1"/>
      <w:marLeft w:val="0"/>
      <w:marRight w:val="0"/>
      <w:marTop w:val="0"/>
      <w:marBottom w:val="0"/>
      <w:divBdr>
        <w:top w:val="none" w:sz="0" w:space="0" w:color="auto"/>
        <w:left w:val="none" w:sz="0" w:space="0" w:color="auto"/>
        <w:bottom w:val="none" w:sz="0" w:space="0" w:color="auto"/>
        <w:right w:val="none" w:sz="0" w:space="0" w:color="auto"/>
      </w:divBdr>
    </w:div>
    <w:div w:id="1662611882">
      <w:bodyDiv w:val="1"/>
      <w:marLeft w:val="0"/>
      <w:marRight w:val="0"/>
      <w:marTop w:val="0"/>
      <w:marBottom w:val="0"/>
      <w:divBdr>
        <w:top w:val="none" w:sz="0" w:space="0" w:color="auto"/>
        <w:left w:val="none" w:sz="0" w:space="0" w:color="auto"/>
        <w:bottom w:val="none" w:sz="0" w:space="0" w:color="auto"/>
        <w:right w:val="none" w:sz="0" w:space="0" w:color="auto"/>
      </w:divBdr>
    </w:div>
    <w:div w:id="1701589215">
      <w:bodyDiv w:val="1"/>
      <w:marLeft w:val="0"/>
      <w:marRight w:val="0"/>
      <w:marTop w:val="0"/>
      <w:marBottom w:val="0"/>
      <w:divBdr>
        <w:top w:val="none" w:sz="0" w:space="0" w:color="auto"/>
        <w:left w:val="none" w:sz="0" w:space="0" w:color="auto"/>
        <w:bottom w:val="none" w:sz="0" w:space="0" w:color="auto"/>
        <w:right w:val="none" w:sz="0" w:space="0" w:color="auto"/>
      </w:divBdr>
    </w:div>
    <w:div w:id="18037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f_hs\contrac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813DC-E66F-4E5F-92B6-FDBC8C82B0D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38BFA02E-02F7-4DBF-9BAC-01A92EACE0E4}">
  <ds:schemaRefs>
    <ds:schemaRef ds:uri="http://schemas.microsoft.com/sharepoint/v3/contenttype/forms"/>
  </ds:schemaRefs>
</ds:datastoreItem>
</file>

<file path=customXml/itemProps3.xml><?xml version="1.0" encoding="utf-8"?>
<ds:datastoreItem xmlns:ds="http://schemas.openxmlformats.org/officeDocument/2006/customXml" ds:itemID="{E337856A-A33C-49DE-A900-8665B20FA3F4}">
  <ds:schemaRefs>
    <ds:schemaRef ds:uri="http://schemas.openxmlformats.org/officeDocument/2006/bibliography"/>
  </ds:schemaRefs>
</ds:datastoreItem>
</file>

<file path=customXml/itemProps4.xml><?xml version="1.0" encoding="utf-8"?>
<ds:datastoreItem xmlns:ds="http://schemas.openxmlformats.org/officeDocument/2006/customXml" ds:itemID="{A8F5E3F2-E648-488A-B0FF-D82CEA52E984}"/>
</file>

<file path=docProps/app.xml><?xml version="1.0" encoding="utf-8"?>
<Properties xmlns="http://schemas.openxmlformats.org/officeDocument/2006/extended-properties" xmlns:vt="http://schemas.openxmlformats.org/officeDocument/2006/docPropsVTypes">
  <Template>contract</Template>
  <TotalTime>194</TotalTime>
  <Pages>13</Pages>
  <Words>5180</Words>
  <Characters>30897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DD Report</vt:lpstr>
    </vt:vector>
  </TitlesOfParts>
  <Company> </Company>
  <LinksUpToDate>false</LinksUpToDate>
  <CharactersWithSpaces>36005</CharactersWithSpaces>
  <SharedDoc>false</SharedDoc>
  <HLinks>
    <vt:vector size="6" baseType="variant">
      <vt:variant>
        <vt:i4>3801172</vt:i4>
      </vt:variant>
      <vt:variant>
        <vt:i4>42</vt:i4>
      </vt:variant>
      <vt:variant>
        <vt:i4>0</vt:i4>
      </vt:variant>
      <vt:variant>
        <vt:i4>5</vt:i4>
      </vt:variant>
      <vt:variant>
        <vt:lpwstr>mailto:ionut.bindea@roca.business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Report</dc:title>
  <dc:subject/>
  <dc:creator>Filip &amp; Company</dc:creator>
  <cp:keywords/>
  <dc:description/>
  <cp:lastModifiedBy>Author</cp:lastModifiedBy>
  <cp:revision>67</cp:revision>
  <cp:lastPrinted>2009-02-04T14:23:00Z</cp:lastPrinted>
  <dcterms:created xsi:type="dcterms:W3CDTF">2022-05-19T14:16:00Z</dcterms:created>
  <dcterms:modified xsi:type="dcterms:W3CDTF">2025-11-18T10:27:00Z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RevLabel">
    <vt:lpwstr>1b</vt:lpwstr>
  </property>
  <property fmtid="{D5CDD505-2E9C-101B-9397-08002B2CF9AE}" pid="3" name="DISdDocName">
    <vt:lpwstr>PF_000407</vt:lpwstr>
  </property>
  <property fmtid="{D5CDD505-2E9C-101B-9397-08002B2CF9AE}" pid="4" name="DIScgiUrl">
    <vt:lpwstr>http://ucm.test.ro:16200/cs/idcplg</vt:lpwstr>
  </property>
  <property fmtid="{D5CDD505-2E9C-101B-9397-08002B2CF9AE}" pid="5" name="DISdUser">
    <vt:lpwstr>weblogic</vt:lpwstr>
  </property>
  <property fmtid="{D5CDD505-2E9C-101B-9397-08002B2CF9AE}" pid="6" name="DISdID">
    <vt:lpwstr>412</vt:lpwstr>
  </property>
  <property fmtid="{D5CDD505-2E9C-101B-9397-08002B2CF9AE}" pid="7" name="DISidcName">
    <vt:lpwstr>ucmtestro16200</vt:lpwstr>
  </property>
  <property fmtid="{D5CDD505-2E9C-101B-9397-08002B2CF9AE}" pid="8" name="DISTaskPaneUrl">
    <vt:lpwstr>http://ucm.test.ro:16200/cs/idcplg?IdcService=DESKTOP_DOC_INFO&amp;dDocName=PF_000407&amp;dID=412&amp;ClientControlled=DocMan,taskpane&amp;coreContentOnly=1</vt:lpwstr>
  </property>
  <property fmtid="{D5CDD505-2E9C-101B-9397-08002B2CF9AE}" pid="9" name="DISProperties">
    <vt:lpwstr>DISdRevLabel,DISdDocName,DIScgiUrl,DISdUser,DISdID,DISidcName,DISTaskPaneUrl</vt:lpwstr>
  </property>
  <property fmtid="{D5CDD505-2E9C-101B-9397-08002B2CF9AE}" pid="10" name="ContentTypeId">
    <vt:lpwstr>0x010100C56EAD8A47D2B342AE831FB2163B5A40</vt:lpwstr>
  </property>
  <property fmtid="{D5CDD505-2E9C-101B-9397-08002B2CF9AE}" pid="11" name="MediaServiceImageTags">
    <vt:lpwstr/>
  </property>
</Properties>
</file>