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CEB2CC" w14:textId="5F0796BA" w:rsidR="000D2C91" w:rsidRPr="00AB2566" w:rsidRDefault="000D2C91" w:rsidP="00F12A1B">
      <w:pPr>
        <w:widowControl w:val="0"/>
        <w:jc w:val="center"/>
        <w:rPr>
          <w:rFonts w:ascii="Calibri Light" w:eastAsia="Calibri" w:hAnsi="Calibri Light" w:cs="Calibri Light"/>
          <w:b/>
          <w:sz w:val="23"/>
          <w:szCs w:val="23"/>
          <w:lang w:val="quz-PE"/>
        </w:rPr>
      </w:pPr>
      <w:r w:rsidRPr="00AB2566">
        <w:rPr>
          <w:rFonts w:ascii="Calibri Light" w:eastAsia="Calibri" w:hAnsi="Calibri Light" w:cs="Calibri Light"/>
          <w:b/>
          <w:sz w:val="23"/>
          <w:szCs w:val="23"/>
          <w:lang w:val="quz-PE"/>
        </w:rPr>
        <w:t>Procur</w:t>
      </w:r>
      <w:r w:rsidR="001B1949" w:rsidRPr="00AB2566">
        <w:rPr>
          <w:rFonts w:ascii="Calibri Light" w:eastAsia="Calibri" w:hAnsi="Calibri Light" w:cs="Calibri Light"/>
          <w:b/>
          <w:sz w:val="23"/>
          <w:szCs w:val="23"/>
          <w:lang w:val="quz-PE"/>
        </w:rPr>
        <w:t>a</w:t>
      </w:r>
      <w:r w:rsidRPr="00AB2566">
        <w:rPr>
          <w:rFonts w:ascii="Calibri Light" w:eastAsia="Calibri" w:hAnsi="Calibri Light" w:cs="Calibri Light"/>
          <w:b/>
          <w:sz w:val="23"/>
          <w:szCs w:val="23"/>
          <w:lang w:val="quz-PE"/>
        </w:rPr>
        <w:t xml:space="preserve"> </w:t>
      </w:r>
      <w:r w:rsidR="001B1949" w:rsidRPr="00AB2566">
        <w:rPr>
          <w:rFonts w:ascii="Calibri Light" w:eastAsia="Calibri" w:hAnsi="Calibri Light" w:cs="Calibri Light"/>
          <w:b/>
          <w:sz w:val="23"/>
          <w:szCs w:val="23"/>
          <w:lang w:val="quz-PE"/>
        </w:rPr>
        <w:t>speciala</w:t>
      </w:r>
      <w:r w:rsidRPr="00AB2566">
        <w:rPr>
          <w:rFonts w:ascii="Calibri Light" w:eastAsia="Calibri" w:hAnsi="Calibri Light" w:cs="Calibri Light"/>
          <w:b/>
          <w:sz w:val="23"/>
          <w:szCs w:val="23"/>
          <w:lang w:val="quz-PE"/>
        </w:rPr>
        <w:t xml:space="preserve"> </w:t>
      </w:r>
    </w:p>
    <w:p w14:paraId="46AE2A07" w14:textId="46BB65FE" w:rsidR="000D2C91" w:rsidRPr="00AB2566" w:rsidRDefault="000D2C91" w:rsidP="00F12A1B">
      <w:pPr>
        <w:widowControl w:val="0"/>
        <w:jc w:val="center"/>
        <w:rPr>
          <w:rFonts w:ascii="Calibri Light" w:eastAsia="Calibri" w:hAnsi="Calibri Light" w:cs="Calibri Light"/>
          <w:sz w:val="23"/>
          <w:szCs w:val="23"/>
          <w:lang w:val="quz-PE"/>
        </w:rPr>
      </w:pPr>
      <w:r w:rsidRPr="00AB2566">
        <w:rPr>
          <w:rFonts w:ascii="Calibri Light" w:eastAsia="Calibri" w:hAnsi="Calibri Light" w:cs="Calibri Light"/>
          <w:b/>
          <w:sz w:val="23"/>
          <w:szCs w:val="23"/>
          <w:lang w:val="quz-PE"/>
        </w:rPr>
        <w:t>pentru ac</w:t>
      </w:r>
      <w:r w:rsidR="00187E15">
        <w:rPr>
          <w:rFonts w:ascii="Calibri Light" w:eastAsia="Calibri" w:hAnsi="Calibri Light" w:cs="Calibri Light"/>
          <w:b/>
          <w:sz w:val="23"/>
          <w:szCs w:val="23"/>
          <w:lang w:val="quz-PE"/>
        </w:rPr>
        <w:t>t</w:t>
      </w:r>
      <w:r w:rsidRPr="00AB2566">
        <w:rPr>
          <w:rFonts w:ascii="Calibri Light" w:eastAsia="Calibri" w:hAnsi="Calibri Light" w:cs="Calibri Light"/>
          <w:b/>
          <w:sz w:val="23"/>
          <w:szCs w:val="23"/>
          <w:lang w:val="quz-PE"/>
        </w:rPr>
        <w:t>ionari persoane fizice</w:t>
      </w:r>
    </w:p>
    <w:p w14:paraId="7F778266" w14:textId="47F1455D" w:rsidR="00CF78FA" w:rsidRPr="00AB2566" w:rsidRDefault="000D2C91" w:rsidP="00F12A1B">
      <w:pPr>
        <w:widowControl w:val="0"/>
        <w:jc w:val="center"/>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 xml:space="preserve">pentru Adunarea Generala </w:t>
      </w:r>
      <w:r w:rsidR="007B7446" w:rsidRPr="00AB2566">
        <w:rPr>
          <w:rFonts w:ascii="Calibri Light" w:eastAsia="Calibri" w:hAnsi="Calibri Light" w:cs="Calibri Light"/>
          <w:sz w:val="23"/>
          <w:szCs w:val="23"/>
          <w:lang w:val="quz-PE"/>
        </w:rPr>
        <w:t>Extrao</w:t>
      </w:r>
      <w:r w:rsidRPr="00AB2566">
        <w:rPr>
          <w:rFonts w:ascii="Calibri Light" w:eastAsia="Calibri" w:hAnsi="Calibri Light" w:cs="Calibri Light"/>
          <w:sz w:val="23"/>
          <w:szCs w:val="23"/>
          <w:lang w:val="quz-PE"/>
        </w:rPr>
        <w:t>rdinara a Ac</w:t>
      </w:r>
      <w:r w:rsidR="00187E15">
        <w:rPr>
          <w:rFonts w:ascii="Calibri Light" w:eastAsia="Calibri" w:hAnsi="Calibri Light" w:cs="Calibri Light"/>
          <w:sz w:val="23"/>
          <w:szCs w:val="23"/>
          <w:lang w:val="quz-PE"/>
        </w:rPr>
        <w:t>t</w:t>
      </w:r>
      <w:r w:rsidRPr="00AB2566">
        <w:rPr>
          <w:rFonts w:ascii="Calibri Light" w:eastAsia="Calibri" w:hAnsi="Calibri Light" w:cs="Calibri Light"/>
          <w:sz w:val="23"/>
          <w:szCs w:val="23"/>
          <w:lang w:val="quz-PE"/>
        </w:rPr>
        <w:t>ionarilor (</w:t>
      </w:r>
      <w:r w:rsidR="00A124D4" w:rsidRPr="00AB2566">
        <w:rPr>
          <w:rFonts w:ascii="Calibri Light" w:eastAsia="Calibri" w:hAnsi="Calibri Light" w:cs="Calibri Light"/>
          <w:sz w:val="23"/>
          <w:szCs w:val="23"/>
          <w:lang w:val="quz-PE"/>
        </w:rPr>
        <w:t>“</w:t>
      </w:r>
      <w:r w:rsidRPr="00AB2566">
        <w:rPr>
          <w:rFonts w:ascii="Calibri Light" w:eastAsia="Calibri" w:hAnsi="Calibri Light" w:cs="Calibri Light"/>
          <w:b/>
          <w:bCs/>
          <w:sz w:val="23"/>
          <w:szCs w:val="23"/>
          <w:lang w:val="quz-PE"/>
        </w:rPr>
        <w:t>AG</w:t>
      </w:r>
      <w:r w:rsidR="007B7446" w:rsidRPr="00AB2566">
        <w:rPr>
          <w:rFonts w:ascii="Calibri Light" w:eastAsia="Calibri" w:hAnsi="Calibri Light" w:cs="Calibri Light"/>
          <w:b/>
          <w:bCs/>
          <w:sz w:val="23"/>
          <w:szCs w:val="23"/>
          <w:lang w:val="quz-PE"/>
        </w:rPr>
        <w:t>E</w:t>
      </w:r>
      <w:r w:rsidRPr="00AB2566">
        <w:rPr>
          <w:rFonts w:ascii="Calibri Light" w:eastAsia="Calibri" w:hAnsi="Calibri Light" w:cs="Calibri Light"/>
          <w:b/>
          <w:bCs/>
          <w:sz w:val="23"/>
          <w:szCs w:val="23"/>
          <w:lang w:val="quz-PE"/>
        </w:rPr>
        <w:t>A</w:t>
      </w:r>
      <w:r w:rsidR="00A124D4" w:rsidRPr="00AB2566">
        <w:rPr>
          <w:rFonts w:ascii="Calibri Light" w:eastAsia="Calibri" w:hAnsi="Calibri Light" w:cs="Calibri Light"/>
          <w:sz w:val="23"/>
          <w:szCs w:val="23"/>
          <w:lang w:val="quz-PE"/>
        </w:rPr>
        <w:t>”</w:t>
      </w:r>
      <w:r w:rsidRPr="00AB2566">
        <w:rPr>
          <w:rFonts w:ascii="Calibri Light" w:eastAsia="Calibri" w:hAnsi="Calibri Light" w:cs="Calibri Light"/>
          <w:sz w:val="23"/>
          <w:szCs w:val="23"/>
          <w:lang w:val="quz-PE"/>
        </w:rPr>
        <w:t xml:space="preserve">) </w:t>
      </w:r>
    </w:p>
    <w:p w14:paraId="228F3A4B" w14:textId="38B0AF10" w:rsidR="000D2C91" w:rsidRPr="00AB2566" w:rsidRDefault="000B35F2" w:rsidP="00F12A1B">
      <w:pPr>
        <w:widowControl w:val="0"/>
        <w:jc w:val="center"/>
        <w:rPr>
          <w:rFonts w:ascii="Calibri Light" w:eastAsia="Calibri" w:hAnsi="Calibri Light" w:cs="Calibri Light"/>
          <w:sz w:val="23"/>
          <w:szCs w:val="23"/>
          <w:lang w:val="quz-PE"/>
        </w:rPr>
      </w:pPr>
      <w:r>
        <w:rPr>
          <w:rFonts w:ascii="Calibri Light" w:eastAsia="Calibri" w:hAnsi="Calibri Light" w:cs="Calibri Light"/>
          <w:sz w:val="23"/>
          <w:szCs w:val="23"/>
          <w:lang w:val="quz-PE"/>
        </w:rPr>
        <w:t>FORT</w:t>
      </w:r>
      <w:r w:rsidR="001E25C6" w:rsidRPr="00AB2566">
        <w:rPr>
          <w:rFonts w:ascii="Calibri Light" w:eastAsia="Calibri" w:hAnsi="Calibri Light" w:cs="Calibri Light"/>
          <w:sz w:val="23"/>
          <w:szCs w:val="23"/>
          <w:lang w:val="quz-PE"/>
        </w:rPr>
        <w:t xml:space="preserve"> S.A.</w:t>
      </w:r>
    </w:p>
    <w:p w14:paraId="24D42B89" w14:textId="187C9D03" w:rsidR="001B1949" w:rsidRPr="00AB2566" w:rsidRDefault="001B1949" w:rsidP="00F12A1B">
      <w:pPr>
        <w:widowControl w:val="0"/>
        <w:jc w:val="center"/>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 xml:space="preserve">din data de </w:t>
      </w:r>
      <w:r w:rsidR="00A90149">
        <w:rPr>
          <w:rFonts w:asciiTheme="majorHAnsi" w:eastAsia="Calibri" w:hAnsiTheme="majorHAnsi" w:cstheme="majorHAnsi"/>
          <w:b/>
          <w:bCs/>
          <w:color w:val="000000" w:themeColor="text1"/>
          <w:sz w:val="23"/>
          <w:szCs w:val="23"/>
          <w:lang w:val="quz-PE"/>
        </w:rPr>
        <w:t>2</w:t>
      </w:r>
      <w:r w:rsidR="0090532F">
        <w:rPr>
          <w:rFonts w:asciiTheme="majorHAnsi" w:eastAsia="Calibri" w:hAnsiTheme="majorHAnsi" w:cstheme="majorHAnsi"/>
          <w:b/>
          <w:bCs/>
          <w:color w:val="000000" w:themeColor="text1"/>
          <w:sz w:val="23"/>
          <w:szCs w:val="23"/>
          <w:lang w:val="quz-PE"/>
        </w:rPr>
        <w:t>1</w:t>
      </w:r>
      <w:r w:rsidR="00A90149">
        <w:rPr>
          <w:rFonts w:asciiTheme="majorHAnsi" w:eastAsia="Calibri" w:hAnsiTheme="majorHAnsi" w:cstheme="majorHAnsi"/>
          <w:b/>
          <w:bCs/>
          <w:color w:val="000000" w:themeColor="text1"/>
          <w:sz w:val="23"/>
          <w:szCs w:val="23"/>
          <w:lang w:val="quz-PE"/>
        </w:rPr>
        <w:t>.03.2025/2</w:t>
      </w:r>
      <w:r w:rsidR="0090532F">
        <w:rPr>
          <w:rFonts w:asciiTheme="majorHAnsi" w:eastAsia="Calibri" w:hAnsiTheme="majorHAnsi" w:cstheme="majorHAnsi"/>
          <w:b/>
          <w:bCs/>
          <w:color w:val="000000" w:themeColor="text1"/>
          <w:sz w:val="23"/>
          <w:szCs w:val="23"/>
          <w:lang w:val="quz-PE"/>
        </w:rPr>
        <w:t>4</w:t>
      </w:r>
      <w:r w:rsidR="00A90149">
        <w:rPr>
          <w:rFonts w:asciiTheme="majorHAnsi" w:eastAsia="Calibri" w:hAnsiTheme="majorHAnsi" w:cstheme="majorHAnsi"/>
          <w:b/>
          <w:bCs/>
          <w:color w:val="000000" w:themeColor="text1"/>
          <w:sz w:val="23"/>
          <w:szCs w:val="23"/>
          <w:lang w:val="quz-PE"/>
        </w:rPr>
        <w:t>.03.2025</w:t>
      </w:r>
    </w:p>
    <w:p w14:paraId="6BBC0A5D" w14:textId="77777777" w:rsidR="000D2C91" w:rsidRPr="00AB2566" w:rsidRDefault="000D2C91" w:rsidP="00F12A1B">
      <w:pPr>
        <w:widowControl w:val="0"/>
        <w:jc w:val="center"/>
        <w:rPr>
          <w:rFonts w:ascii="Calibri Light" w:eastAsia="Calibri" w:hAnsi="Calibri Light" w:cs="Calibri Light"/>
          <w:sz w:val="23"/>
          <w:szCs w:val="23"/>
          <w:lang w:val="quz-PE"/>
        </w:rPr>
      </w:pPr>
    </w:p>
    <w:p w14:paraId="4F8A75FA" w14:textId="1009ABB2" w:rsidR="000D2C91" w:rsidRPr="00AB2566" w:rsidRDefault="000D2C91" w:rsidP="00F12A1B">
      <w:pPr>
        <w:widowControl w:val="0"/>
        <w:jc w:val="both"/>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Subsemnatul,</w:t>
      </w:r>
      <w:r w:rsidR="00877277" w:rsidRPr="00AB2566">
        <w:rPr>
          <w:rFonts w:ascii="Calibri Light" w:eastAsia="Calibri" w:hAnsi="Calibri Light" w:cs="Calibri Light"/>
          <w:sz w:val="23"/>
          <w:szCs w:val="23"/>
          <w:lang w:val="quz-PE"/>
        </w:rPr>
        <w:t xml:space="preserve"> </w:t>
      </w:r>
      <w:r w:rsidRPr="00AB2566">
        <w:rPr>
          <w:rFonts w:ascii="Calibri Light" w:eastAsia="Calibri" w:hAnsi="Calibri Light" w:cs="Calibri Light"/>
          <w:sz w:val="23"/>
          <w:szCs w:val="23"/>
          <w:lang w:val="quz-PE"/>
        </w:rPr>
        <w:t>____________________________________________________________________,</w:t>
      </w:r>
    </w:p>
    <w:p w14:paraId="0DDCC5E6" w14:textId="02ED3BF3" w:rsidR="000D2C91" w:rsidRPr="00AB2566" w:rsidRDefault="001E25C6" w:rsidP="00F12A1B">
      <w:pPr>
        <w:widowControl w:val="0"/>
        <w:jc w:val="both"/>
        <w:rPr>
          <w:rFonts w:ascii="Calibri Light" w:eastAsia="Calibri" w:hAnsi="Calibri Light" w:cs="Calibri Light"/>
          <w:i/>
          <w:sz w:val="23"/>
          <w:szCs w:val="23"/>
          <w:lang w:val="quz-PE"/>
        </w:rPr>
      </w:pPr>
      <w:r w:rsidRPr="00AB2566">
        <w:rPr>
          <w:rFonts w:ascii="Calibri Light" w:eastAsia="Calibri" w:hAnsi="Calibri Light" w:cs="Calibri Light"/>
          <w:i/>
          <w:sz w:val="23"/>
          <w:szCs w:val="23"/>
          <w:lang w:val="quz-PE"/>
        </w:rPr>
        <w:t>*A se</w:t>
      </w:r>
      <w:r w:rsidR="000D2C91" w:rsidRPr="00AB2566">
        <w:rPr>
          <w:rFonts w:ascii="Calibri Light" w:eastAsia="Calibri" w:hAnsi="Calibri Light" w:cs="Calibri Light"/>
          <w:i/>
          <w:sz w:val="23"/>
          <w:szCs w:val="23"/>
          <w:lang w:val="quz-PE"/>
        </w:rPr>
        <w:t xml:space="preserve"> completa cu numele </w:t>
      </w:r>
      <w:r w:rsidR="00187E15">
        <w:rPr>
          <w:rFonts w:ascii="Calibri Light" w:eastAsia="Calibri" w:hAnsi="Calibri Light" w:cs="Calibri Light"/>
          <w:i/>
          <w:sz w:val="23"/>
          <w:szCs w:val="23"/>
          <w:lang w:val="quz-PE"/>
        </w:rPr>
        <w:t>s</w:t>
      </w:r>
      <w:r w:rsidR="000D2C91" w:rsidRPr="00AB2566">
        <w:rPr>
          <w:rFonts w:ascii="Calibri Light" w:eastAsia="Calibri" w:hAnsi="Calibri Light" w:cs="Calibri Light"/>
          <w:i/>
          <w:sz w:val="23"/>
          <w:szCs w:val="23"/>
          <w:lang w:val="quz-PE"/>
        </w:rPr>
        <w:t>i prenumele ac</w:t>
      </w:r>
      <w:r w:rsidR="00187E15">
        <w:rPr>
          <w:rFonts w:ascii="Calibri Light" w:eastAsia="Calibri" w:hAnsi="Calibri Light" w:cs="Calibri Light"/>
          <w:i/>
          <w:sz w:val="23"/>
          <w:szCs w:val="23"/>
          <w:lang w:val="quz-PE"/>
        </w:rPr>
        <w:t>t</w:t>
      </w:r>
      <w:r w:rsidR="000D2C91" w:rsidRPr="00AB2566">
        <w:rPr>
          <w:rFonts w:ascii="Calibri Light" w:eastAsia="Calibri" w:hAnsi="Calibri Light" w:cs="Calibri Light"/>
          <w:i/>
          <w:sz w:val="23"/>
          <w:szCs w:val="23"/>
          <w:lang w:val="quz-PE"/>
        </w:rPr>
        <w:t>ionarului persoan</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fizic</w:t>
      </w:r>
      <w:r w:rsidR="00187E15">
        <w:rPr>
          <w:rFonts w:ascii="Calibri Light" w:eastAsia="Calibri" w:hAnsi="Calibri Light" w:cs="Calibri Light"/>
          <w:i/>
          <w:sz w:val="23"/>
          <w:szCs w:val="23"/>
          <w:lang w:val="quz-PE"/>
        </w:rPr>
        <w:t>a</w:t>
      </w:r>
    </w:p>
    <w:p w14:paraId="69A0C65E" w14:textId="7F4B5CF3" w:rsidR="000D2C91" w:rsidRPr="00AB2566" w:rsidRDefault="000D2C91" w:rsidP="00F12A1B">
      <w:pPr>
        <w:widowControl w:val="0"/>
        <w:jc w:val="both"/>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identificat cu B.I./C.I./pa</w:t>
      </w:r>
      <w:r w:rsidR="00187E15">
        <w:rPr>
          <w:rFonts w:ascii="Calibri Light" w:eastAsia="Calibri" w:hAnsi="Calibri Light" w:cs="Calibri Light"/>
          <w:sz w:val="23"/>
          <w:szCs w:val="23"/>
          <w:lang w:val="quz-PE"/>
        </w:rPr>
        <w:t>s</w:t>
      </w:r>
      <w:r w:rsidRPr="00AB2566">
        <w:rPr>
          <w:rFonts w:ascii="Calibri Light" w:eastAsia="Calibri" w:hAnsi="Calibri Light" w:cs="Calibri Light"/>
          <w:sz w:val="23"/>
          <w:szCs w:val="23"/>
          <w:lang w:val="quz-PE"/>
        </w:rPr>
        <w:t>aport seria ______________________, nr. _____________________</w:t>
      </w:r>
      <w:r w:rsidR="001E25C6" w:rsidRPr="00AB2566">
        <w:rPr>
          <w:rFonts w:ascii="Calibri Light" w:eastAsia="Calibri" w:hAnsi="Calibri Light" w:cs="Calibri Light"/>
          <w:sz w:val="23"/>
          <w:szCs w:val="23"/>
          <w:lang w:val="quz-PE"/>
        </w:rPr>
        <w:t>_</w:t>
      </w:r>
      <w:r w:rsidRPr="00AB2566">
        <w:rPr>
          <w:rFonts w:ascii="Calibri Light" w:eastAsia="Calibri" w:hAnsi="Calibri Light" w:cs="Calibri Light"/>
          <w:sz w:val="23"/>
          <w:szCs w:val="23"/>
          <w:lang w:val="quz-PE"/>
        </w:rPr>
        <w:t>, eliberat de ________________________, la data de [____________________________________], CNP _________________________________________, av</w:t>
      </w:r>
      <w:r w:rsidR="00187E15">
        <w:rPr>
          <w:rFonts w:ascii="Calibri Light" w:eastAsia="Calibri" w:hAnsi="Calibri Light" w:cs="Calibri Light"/>
          <w:sz w:val="23"/>
          <w:szCs w:val="23"/>
          <w:lang w:val="quz-PE"/>
        </w:rPr>
        <w:t>a</w:t>
      </w:r>
      <w:r w:rsidRPr="00AB2566">
        <w:rPr>
          <w:rFonts w:ascii="Calibri Light" w:eastAsia="Calibri" w:hAnsi="Calibri Light" w:cs="Calibri Light"/>
          <w:sz w:val="23"/>
          <w:szCs w:val="23"/>
          <w:lang w:val="quz-PE"/>
        </w:rPr>
        <w:t xml:space="preserve">nd domiciliul </w:t>
      </w:r>
      <w:r w:rsidR="00187E15">
        <w:rPr>
          <w:rFonts w:ascii="Calibri Light" w:eastAsia="Calibri" w:hAnsi="Calibri Light" w:cs="Calibri Light"/>
          <w:sz w:val="23"/>
          <w:szCs w:val="23"/>
          <w:lang w:val="quz-PE"/>
        </w:rPr>
        <w:t>i</w:t>
      </w:r>
      <w:r w:rsidRPr="00AB2566">
        <w:rPr>
          <w:rFonts w:ascii="Calibri Light" w:eastAsia="Calibri" w:hAnsi="Calibri Light" w:cs="Calibri Light"/>
          <w:sz w:val="23"/>
          <w:szCs w:val="23"/>
          <w:lang w:val="quz-PE"/>
        </w:rPr>
        <w:t>n ________________________________________________________________________________</w:t>
      </w:r>
    </w:p>
    <w:p w14:paraId="46BF3240" w14:textId="77777777" w:rsidR="000575A7" w:rsidRPr="00AB2566" w:rsidRDefault="000575A7" w:rsidP="00F12A1B">
      <w:pPr>
        <w:widowControl w:val="0"/>
        <w:jc w:val="both"/>
        <w:rPr>
          <w:rFonts w:ascii="Calibri Light" w:eastAsia="Calibri" w:hAnsi="Calibri Light" w:cs="Calibri Light"/>
          <w:sz w:val="23"/>
          <w:szCs w:val="23"/>
          <w:lang w:val="quz-PE"/>
        </w:rPr>
      </w:pPr>
    </w:p>
    <w:p w14:paraId="1D7E015A" w14:textId="359ABE76" w:rsidR="000A3D26" w:rsidRPr="00AB2566" w:rsidRDefault="000A3D26" w:rsidP="00F12A1B">
      <w:pPr>
        <w:widowControl w:val="0"/>
        <w:jc w:val="both"/>
        <w:rPr>
          <w:rFonts w:ascii="Calibri Light" w:eastAsia="DaxlinePro-Light" w:hAnsi="Calibri Light" w:cs="Calibri Light"/>
          <w:sz w:val="23"/>
          <w:szCs w:val="23"/>
          <w:lang w:val="quz-PE"/>
        </w:rPr>
      </w:pPr>
      <w:r w:rsidRPr="00AB2566">
        <w:rPr>
          <w:rFonts w:ascii="Calibri Light" w:eastAsia="DaxlinePro-Light" w:hAnsi="Calibri Light" w:cs="Calibri Light"/>
          <w:sz w:val="23"/>
          <w:szCs w:val="23"/>
          <w:lang w:val="quz-PE"/>
        </w:rPr>
        <w:t xml:space="preserve">in calitate de actionar al </w:t>
      </w:r>
      <w:r w:rsidR="00F93025" w:rsidRPr="00F93025">
        <w:rPr>
          <w:rFonts w:ascii="Calibri Light" w:eastAsia="DaxlinePro-Light" w:hAnsi="Calibri Light" w:cs="Calibri Light"/>
          <w:b/>
          <w:bCs/>
          <w:sz w:val="23"/>
          <w:szCs w:val="23"/>
          <w:lang w:val="quz-PE"/>
        </w:rPr>
        <w:t>FORT S.A</w:t>
      </w:r>
      <w:r w:rsidR="00F93025" w:rsidRPr="00734A92">
        <w:rPr>
          <w:rFonts w:ascii="Calibri Light" w:eastAsia="DaxlinePro-Light" w:hAnsi="Calibri Light" w:cs="Calibri Light"/>
          <w:sz w:val="23"/>
          <w:szCs w:val="23"/>
          <w:lang w:val="quz-PE"/>
        </w:rPr>
        <w:t>., persoana juridica romana, cu sediul social in Bucuresti, Sectorul 5, Str. Serg. Ion Nutu, nr. 44, ONE COTROCENI PARK, corp A si corp B, Etaj 4, avand numar de ordine in Registrul Comertului J40/9427/2015, cod unic de inregistrare fiscala 34836770</w:t>
      </w:r>
      <w:r w:rsidR="00F93025" w:rsidRPr="00734A92" w:rsidDel="00D01AC4">
        <w:rPr>
          <w:rFonts w:ascii="Calibri Light" w:eastAsia="DaxlinePro-Light" w:hAnsi="Calibri Light" w:cs="Calibri Light"/>
          <w:sz w:val="23"/>
          <w:szCs w:val="23"/>
          <w:lang w:val="quz-PE"/>
        </w:rPr>
        <w:t xml:space="preserve"> </w:t>
      </w:r>
      <w:r w:rsidRPr="00AB2566">
        <w:rPr>
          <w:rFonts w:ascii="Calibri Light" w:eastAsia="DaxlinePro-Light" w:hAnsi="Calibri Light" w:cs="Calibri Light"/>
          <w:sz w:val="23"/>
          <w:szCs w:val="23"/>
          <w:lang w:val="quz-PE"/>
        </w:rPr>
        <w:t>(</w:t>
      </w:r>
      <w:r w:rsidRPr="00AB2566">
        <w:rPr>
          <w:rFonts w:ascii="Calibri Light" w:eastAsia="DaxlinePro-Light" w:hAnsi="Calibri Light" w:cs="Calibri Light"/>
          <w:b/>
          <w:sz w:val="23"/>
          <w:szCs w:val="23"/>
          <w:lang w:val="quz-PE"/>
        </w:rPr>
        <w:t>Societatea</w:t>
      </w:r>
      <w:r w:rsidRPr="00AB2566">
        <w:rPr>
          <w:rFonts w:ascii="Calibri Light" w:eastAsia="DaxlinePro-Light" w:hAnsi="Calibri Light" w:cs="Calibri Light"/>
          <w:sz w:val="23"/>
          <w:szCs w:val="23"/>
          <w:lang w:val="quz-PE"/>
        </w:rPr>
        <w:t xml:space="preserve">), </w:t>
      </w:r>
    </w:p>
    <w:p w14:paraId="53C72C11" w14:textId="77777777" w:rsidR="000D2C91" w:rsidRPr="00AB2566" w:rsidRDefault="000D2C91" w:rsidP="00F12A1B">
      <w:pPr>
        <w:jc w:val="both"/>
        <w:rPr>
          <w:rFonts w:ascii="Calibri Light" w:eastAsia="Times New Roman" w:hAnsi="Calibri Light" w:cs="Calibri Light"/>
          <w:sz w:val="23"/>
          <w:szCs w:val="23"/>
          <w:lang w:val="quz-PE"/>
        </w:rPr>
      </w:pPr>
    </w:p>
    <w:p w14:paraId="1AF263BE" w14:textId="08ACD80A" w:rsidR="000D2C91" w:rsidRPr="00AB2566" w:rsidRDefault="00187E15" w:rsidP="00F12A1B">
      <w:pPr>
        <w:jc w:val="both"/>
        <w:rPr>
          <w:rFonts w:ascii="Calibri Light" w:eastAsia="Times New Roman" w:hAnsi="Calibri Light" w:cs="Calibri Light"/>
          <w:sz w:val="23"/>
          <w:szCs w:val="23"/>
          <w:lang w:val="quz-PE"/>
        </w:rPr>
      </w:pPr>
      <w:r>
        <w:rPr>
          <w:rFonts w:ascii="Calibri Light" w:eastAsia="Calibri" w:hAnsi="Calibri Light" w:cs="Calibri Light"/>
          <w:sz w:val="23"/>
          <w:szCs w:val="23"/>
          <w:lang w:val="quz-PE"/>
        </w:rPr>
        <w:t>i</w:t>
      </w:r>
      <w:r w:rsidR="000D2C91" w:rsidRPr="00AB2566">
        <w:rPr>
          <w:rFonts w:ascii="Calibri Light" w:eastAsia="Calibri" w:hAnsi="Calibri Light" w:cs="Calibri Light"/>
          <w:sz w:val="23"/>
          <w:szCs w:val="23"/>
          <w:lang w:val="quz-PE"/>
        </w:rPr>
        <w:t>mputernicesc prin prezenta pe:</w:t>
      </w:r>
      <w:r w:rsidR="000575A7" w:rsidRPr="00AB2566">
        <w:rPr>
          <w:rFonts w:ascii="Calibri Light" w:eastAsia="Calibri" w:hAnsi="Calibri Light" w:cs="Calibri Light"/>
          <w:sz w:val="23"/>
          <w:szCs w:val="23"/>
          <w:lang w:val="quz-PE"/>
        </w:rPr>
        <w:t>_________</w:t>
      </w:r>
      <w:r w:rsidR="000D2C91" w:rsidRPr="00AB2566">
        <w:rPr>
          <w:rFonts w:ascii="Calibri Light" w:eastAsia="Calibri" w:hAnsi="Calibri Light" w:cs="Calibri Light"/>
          <w:sz w:val="23"/>
          <w:szCs w:val="23"/>
          <w:lang w:val="quz-PE"/>
        </w:rPr>
        <w:t>_____________________________________________</w:t>
      </w:r>
      <w:r w:rsidR="001E25C6" w:rsidRPr="00AB2566">
        <w:rPr>
          <w:rFonts w:ascii="Calibri Light" w:eastAsia="Calibri" w:hAnsi="Calibri Light" w:cs="Calibri Light"/>
          <w:sz w:val="23"/>
          <w:szCs w:val="23"/>
          <w:lang w:val="quz-PE"/>
        </w:rPr>
        <w:t>,</w:t>
      </w:r>
    </w:p>
    <w:p w14:paraId="5FE92226" w14:textId="45FB8015" w:rsidR="000D2C91" w:rsidRPr="00AB2566" w:rsidRDefault="001E25C6" w:rsidP="00F12A1B">
      <w:pPr>
        <w:jc w:val="both"/>
        <w:rPr>
          <w:rFonts w:ascii="Calibri Light" w:eastAsia="Times New Roman" w:hAnsi="Calibri Light" w:cs="Calibri Light"/>
          <w:sz w:val="23"/>
          <w:szCs w:val="23"/>
          <w:lang w:val="quz-PE"/>
        </w:rPr>
      </w:pPr>
      <w:r w:rsidRPr="00AB2566">
        <w:rPr>
          <w:rFonts w:ascii="Calibri Light" w:eastAsia="Calibri" w:hAnsi="Calibri Light" w:cs="Calibri Light"/>
          <w:i/>
          <w:sz w:val="23"/>
          <w:szCs w:val="23"/>
          <w:lang w:val="quz-PE"/>
        </w:rPr>
        <w:t>*A se</w:t>
      </w:r>
      <w:r w:rsidR="000D2C91" w:rsidRPr="00AB2566">
        <w:rPr>
          <w:rFonts w:ascii="Calibri Light" w:eastAsia="Calibri" w:hAnsi="Calibri Light" w:cs="Calibri Light"/>
          <w:i/>
          <w:sz w:val="23"/>
          <w:szCs w:val="23"/>
          <w:lang w:val="quz-PE"/>
        </w:rPr>
        <w:t xml:space="preserve"> completa cu numele </w:t>
      </w:r>
      <w:r w:rsidR="00187E15">
        <w:rPr>
          <w:rFonts w:ascii="Calibri Light" w:eastAsia="Calibri" w:hAnsi="Calibri Light" w:cs="Calibri Light"/>
          <w:i/>
          <w:sz w:val="23"/>
          <w:szCs w:val="23"/>
          <w:lang w:val="quz-PE"/>
        </w:rPr>
        <w:t>s</w:t>
      </w:r>
      <w:r w:rsidR="000D2C91" w:rsidRPr="00AB2566">
        <w:rPr>
          <w:rFonts w:ascii="Calibri Light" w:eastAsia="Calibri" w:hAnsi="Calibri Light" w:cs="Calibri Light"/>
          <w:i/>
          <w:sz w:val="23"/>
          <w:szCs w:val="23"/>
          <w:lang w:val="quz-PE"/>
        </w:rPr>
        <w:t xml:space="preserve">i prenumele </w:t>
      </w:r>
      <w:r w:rsidR="00187E15">
        <w:rPr>
          <w:rFonts w:ascii="Calibri Light" w:eastAsia="Calibri" w:hAnsi="Calibri Light" w:cs="Calibri Light"/>
          <w:i/>
          <w:sz w:val="23"/>
          <w:szCs w:val="23"/>
          <w:lang w:val="quz-PE"/>
        </w:rPr>
        <w:t>i</w:t>
      </w:r>
      <w:r w:rsidR="000D2C91" w:rsidRPr="00AB2566">
        <w:rPr>
          <w:rFonts w:ascii="Calibri Light" w:eastAsia="Calibri" w:hAnsi="Calibri Light" w:cs="Calibri Light"/>
          <w:i/>
          <w:sz w:val="23"/>
          <w:szCs w:val="23"/>
          <w:lang w:val="quz-PE"/>
        </w:rPr>
        <w:t>mputernicitului persoan</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fizic</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c</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ruia i se acord</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aceast</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procur</w:t>
      </w:r>
      <w:r w:rsidR="00187E15">
        <w:rPr>
          <w:rFonts w:ascii="Calibri Light" w:eastAsia="Calibri" w:hAnsi="Calibri Light" w:cs="Calibri Light"/>
          <w:i/>
          <w:sz w:val="23"/>
          <w:szCs w:val="23"/>
          <w:lang w:val="quz-PE"/>
        </w:rPr>
        <w:t>a</w:t>
      </w:r>
    </w:p>
    <w:p w14:paraId="7EA37A57" w14:textId="6B8CF0C4" w:rsidR="000D2C91" w:rsidRPr="00AB2566" w:rsidRDefault="000D2C91" w:rsidP="00F12A1B">
      <w:pPr>
        <w:widowControl w:val="0"/>
        <w:jc w:val="both"/>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identificat cu B.I./C.I./pa</w:t>
      </w:r>
      <w:r w:rsidR="00187E15">
        <w:rPr>
          <w:rFonts w:ascii="Calibri Light" w:eastAsia="Calibri" w:hAnsi="Calibri Light" w:cs="Calibri Light"/>
          <w:sz w:val="23"/>
          <w:szCs w:val="23"/>
          <w:lang w:val="quz-PE"/>
        </w:rPr>
        <w:t>s</w:t>
      </w:r>
      <w:r w:rsidRPr="00AB2566">
        <w:rPr>
          <w:rFonts w:ascii="Calibri Light" w:eastAsia="Calibri" w:hAnsi="Calibri Light" w:cs="Calibri Light"/>
          <w:sz w:val="23"/>
          <w:szCs w:val="23"/>
          <w:lang w:val="quz-PE"/>
        </w:rPr>
        <w:t>aport seria ______________________, nr. _______________________, eliberat de ________________________, la data de ___________________________________, CNP __________________________________________], av</w:t>
      </w:r>
      <w:r w:rsidR="00187E15">
        <w:rPr>
          <w:rFonts w:ascii="Calibri Light" w:eastAsia="Calibri" w:hAnsi="Calibri Light" w:cs="Calibri Light"/>
          <w:sz w:val="23"/>
          <w:szCs w:val="23"/>
          <w:lang w:val="quz-PE"/>
        </w:rPr>
        <w:t>a</w:t>
      </w:r>
      <w:r w:rsidRPr="00AB2566">
        <w:rPr>
          <w:rFonts w:ascii="Calibri Light" w:eastAsia="Calibri" w:hAnsi="Calibri Light" w:cs="Calibri Light"/>
          <w:sz w:val="23"/>
          <w:szCs w:val="23"/>
          <w:lang w:val="quz-PE"/>
        </w:rPr>
        <w:t xml:space="preserve">nd domiciliul </w:t>
      </w:r>
      <w:r w:rsidR="00187E15">
        <w:rPr>
          <w:rFonts w:ascii="Calibri Light" w:eastAsia="Calibri" w:hAnsi="Calibri Light" w:cs="Calibri Light"/>
          <w:sz w:val="23"/>
          <w:szCs w:val="23"/>
          <w:lang w:val="quz-PE"/>
        </w:rPr>
        <w:t>i</w:t>
      </w:r>
      <w:r w:rsidRPr="00AB2566">
        <w:rPr>
          <w:rFonts w:ascii="Calibri Light" w:eastAsia="Calibri" w:hAnsi="Calibri Light" w:cs="Calibri Light"/>
          <w:sz w:val="23"/>
          <w:szCs w:val="23"/>
          <w:lang w:val="quz-PE"/>
        </w:rPr>
        <w:t>n ________________________________________________________________________________</w:t>
      </w:r>
    </w:p>
    <w:p w14:paraId="28FBE6FC" w14:textId="77777777" w:rsidR="000575A7" w:rsidRPr="00AB2566" w:rsidRDefault="000575A7" w:rsidP="00F12A1B">
      <w:pPr>
        <w:widowControl w:val="0"/>
        <w:jc w:val="both"/>
        <w:rPr>
          <w:rFonts w:ascii="Calibri Light" w:eastAsia="Calibri" w:hAnsi="Calibri Light" w:cs="Calibri Light"/>
          <w:sz w:val="23"/>
          <w:szCs w:val="23"/>
          <w:lang w:val="quz-PE"/>
        </w:rPr>
      </w:pPr>
    </w:p>
    <w:p w14:paraId="73A3A5B4" w14:textId="7BEF8071" w:rsidR="000D2C91" w:rsidRPr="00AB2566" w:rsidRDefault="000D2C91" w:rsidP="00F12A1B">
      <w:pPr>
        <w:jc w:val="both"/>
        <w:rPr>
          <w:rFonts w:ascii="Calibri Light" w:eastAsia="Calibri" w:hAnsi="Calibri Light" w:cs="Calibri Light"/>
          <w:sz w:val="23"/>
          <w:szCs w:val="23"/>
          <w:lang w:val="quz-PE"/>
        </w:rPr>
      </w:pPr>
      <w:r w:rsidRPr="00AB2566">
        <w:rPr>
          <w:rFonts w:ascii="Calibri Light" w:eastAsia="Calibri" w:hAnsi="Calibri Light" w:cs="Calibri Light"/>
          <w:b/>
          <w:bCs/>
          <w:i/>
          <w:iCs/>
          <w:sz w:val="23"/>
          <w:szCs w:val="23"/>
          <w:lang w:val="quz-PE"/>
        </w:rPr>
        <w:t>SAU</w:t>
      </w:r>
    </w:p>
    <w:p w14:paraId="6818DDEE" w14:textId="62D90D56" w:rsidR="000D2C91" w:rsidRPr="00AB2566" w:rsidRDefault="000D2C91" w:rsidP="00F12A1B">
      <w:pPr>
        <w:jc w:val="both"/>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________________________________________________________________________________</w:t>
      </w:r>
    </w:p>
    <w:p w14:paraId="1D06D0E6" w14:textId="66DC1898" w:rsidR="000D2C91" w:rsidRPr="00AB2566" w:rsidRDefault="001E25C6" w:rsidP="00F12A1B">
      <w:pPr>
        <w:jc w:val="both"/>
        <w:rPr>
          <w:rFonts w:ascii="Calibri Light" w:eastAsia="Calibri" w:hAnsi="Calibri Light" w:cs="Calibri Light"/>
          <w:i/>
          <w:sz w:val="23"/>
          <w:szCs w:val="23"/>
          <w:lang w:val="quz-PE"/>
        </w:rPr>
      </w:pPr>
      <w:r w:rsidRPr="00AB2566">
        <w:rPr>
          <w:rFonts w:ascii="Calibri Light" w:eastAsia="Calibri" w:hAnsi="Calibri Light" w:cs="Calibri Light"/>
          <w:i/>
          <w:sz w:val="23"/>
          <w:szCs w:val="23"/>
          <w:lang w:val="quz-PE"/>
        </w:rPr>
        <w:t xml:space="preserve">*A se </w:t>
      </w:r>
      <w:r w:rsidR="000D2C91" w:rsidRPr="00AB2566">
        <w:rPr>
          <w:rFonts w:ascii="Calibri Light" w:eastAsia="Calibri" w:hAnsi="Calibri Light" w:cs="Calibri Light"/>
          <w:i/>
          <w:sz w:val="23"/>
          <w:szCs w:val="23"/>
          <w:lang w:val="quz-PE"/>
        </w:rPr>
        <w:t>completa cu denumirea ac</w:t>
      </w:r>
      <w:r w:rsidR="00187E15">
        <w:rPr>
          <w:rFonts w:ascii="Calibri Light" w:eastAsia="Calibri" w:hAnsi="Calibri Light" w:cs="Calibri Light"/>
          <w:i/>
          <w:sz w:val="23"/>
          <w:szCs w:val="23"/>
          <w:lang w:val="quz-PE"/>
        </w:rPr>
        <w:t>t</w:t>
      </w:r>
      <w:r w:rsidR="000D2C91" w:rsidRPr="00AB2566">
        <w:rPr>
          <w:rFonts w:ascii="Calibri Light" w:eastAsia="Calibri" w:hAnsi="Calibri Light" w:cs="Calibri Light"/>
          <w:i/>
          <w:sz w:val="23"/>
          <w:szCs w:val="23"/>
          <w:lang w:val="quz-PE"/>
        </w:rPr>
        <w:t>ionarului persoan</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juridic</w:t>
      </w:r>
      <w:r w:rsidR="00187E15">
        <w:rPr>
          <w:rFonts w:ascii="Calibri Light" w:eastAsia="Calibri" w:hAnsi="Calibri Light" w:cs="Calibri Light"/>
          <w:i/>
          <w:sz w:val="23"/>
          <w:szCs w:val="23"/>
          <w:lang w:val="quz-PE"/>
        </w:rPr>
        <w:t>a</w:t>
      </w:r>
    </w:p>
    <w:p w14:paraId="2988CE70" w14:textId="5297C8E6" w:rsidR="000D2C91" w:rsidRPr="00AB2566" w:rsidRDefault="000D2C91" w:rsidP="00F12A1B">
      <w:pPr>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 xml:space="preserve">cu sediul social situat </w:t>
      </w:r>
      <w:r w:rsidR="00187E15">
        <w:rPr>
          <w:rFonts w:ascii="Calibri Light" w:eastAsia="Calibri" w:hAnsi="Calibri Light" w:cs="Calibri Light"/>
          <w:sz w:val="23"/>
          <w:szCs w:val="23"/>
          <w:lang w:val="quz-PE"/>
        </w:rPr>
        <w:t>i</w:t>
      </w:r>
      <w:r w:rsidRPr="00AB2566">
        <w:rPr>
          <w:rFonts w:ascii="Calibri Light" w:eastAsia="Calibri" w:hAnsi="Calibri Light" w:cs="Calibri Light"/>
          <w:sz w:val="23"/>
          <w:szCs w:val="23"/>
          <w:lang w:val="quz-PE"/>
        </w:rPr>
        <w:t xml:space="preserve">n ____________________________________________________________, </w:t>
      </w:r>
      <w:r w:rsidR="00187E15">
        <w:rPr>
          <w:rFonts w:ascii="Calibri Light" w:eastAsia="Calibri" w:hAnsi="Calibri Light" w:cs="Calibri Light"/>
          <w:sz w:val="23"/>
          <w:szCs w:val="23"/>
          <w:lang w:val="quz-PE"/>
        </w:rPr>
        <w:t>i</w:t>
      </w:r>
      <w:r w:rsidRPr="00AB2566">
        <w:rPr>
          <w:rFonts w:ascii="Calibri Light" w:eastAsia="Calibri" w:hAnsi="Calibri Light" w:cs="Calibri Light"/>
          <w:sz w:val="23"/>
          <w:szCs w:val="23"/>
          <w:lang w:val="quz-PE"/>
        </w:rPr>
        <w:t>nmatriculat</w:t>
      </w:r>
      <w:r w:rsidR="00187E15">
        <w:rPr>
          <w:rFonts w:ascii="Calibri Light" w:eastAsia="Calibri" w:hAnsi="Calibri Light" w:cs="Calibri Light"/>
          <w:sz w:val="23"/>
          <w:szCs w:val="23"/>
          <w:lang w:val="quz-PE"/>
        </w:rPr>
        <w:t>a</w:t>
      </w:r>
      <w:r w:rsidRPr="00AB2566">
        <w:rPr>
          <w:rFonts w:ascii="Calibri Light" w:eastAsia="Calibri" w:hAnsi="Calibri Light" w:cs="Calibri Light"/>
          <w:sz w:val="23"/>
          <w:szCs w:val="23"/>
          <w:lang w:val="quz-PE"/>
        </w:rPr>
        <w:t xml:space="preserve"> la Registrul Comer</w:t>
      </w:r>
      <w:r w:rsidR="00187E15">
        <w:rPr>
          <w:rFonts w:ascii="Calibri Light" w:eastAsia="Calibri" w:hAnsi="Calibri Light" w:cs="Calibri Light"/>
          <w:sz w:val="23"/>
          <w:szCs w:val="23"/>
          <w:lang w:val="quz-PE"/>
        </w:rPr>
        <w:t>t</w:t>
      </w:r>
      <w:r w:rsidRPr="00AB2566">
        <w:rPr>
          <w:rFonts w:ascii="Calibri Light" w:eastAsia="Calibri" w:hAnsi="Calibri Light" w:cs="Calibri Light"/>
          <w:sz w:val="23"/>
          <w:szCs w:val="23"/>
          <w:lang w:val="quz-PE"/>
        </w:rPr>
        <w:t>ului/entitate similar</w:t>
      </w:r>
      <w:r w:rsidR="00187E15">
        <w:rPr>
          <w:rFonts w:ascii="Calibri Light" w:eastAsia="Calibri" w:hAnsi="Calibri Light" w:cs="Calibri Light"/>
          <w:sz w:val="23"/>
          <w:szCs w:val="23"/>
          <w:lang w:val="quz-PE"/>
        </w:rPr>
        <w:t>a</w:t>
      </w:r>
      <w:r w:rsidRPr="00AB2566">
        <w:rPr>
          <w:rFonts w:ascii="Calibri Light" w:eastAsia="Calibri" w:hAnsi="Calibri Light" w:cs="Calibri Light"/>
          <w:sz w:val="23"/>
          <w:szCs w:val="23"/>
          <w:lang w:val="quz-PE"/>
        </w:rPr>
        <w:t xml:space="preserve"> pentru persoane juridice nerezidente sub nr. _______________________________________, cod unic de </w:t>
      </w:r>
      <w:r w:rsidR="00187E15">
        <w:rPr>
          <w:rFonts w:ascii="Calibri Light" w:eastAsia="Calibri" w:hAnsi="Calibri Light" w:cs="Calibri Light"/>
          <w:sz w:val="23"/>
          <w:szCs w:val="23"/>
          <w:lang w:val="quz-PE"/>
        </w:rPr>
        <w:t>i</w:t>
      </w:r>
      <w:r w:rsidRPr="00AB2566">
        <w:rPr>
          <w:rFonts w:ascii="Calibri Light" w:eastAsia="Calibri" w:hAnsi="Calibri Light" w:cs="Calibri Light"/>
          <w:sz w:val="23"/>
          <w:szCs w:val="23"/>
          <w:lang w:val="quz-PE"/>
        </w:rPr>
        <w:t>nregistrare/num</w:t>
      </w:r>
      <w:r w:rsidR="00187E15">
        <w:rPr>
          <w:rFonts w:ascii="Calibri Light" w:eastAsia="Calibri" w:hAnsi="Calibri Light" w:cs="Calibri Light"/>
          <w:sz w:val="23"/>
          <w:szCs w:val="23"/>
          <w:lang w:val="quz-PE"/>
        </w:rPr>
        <w:t>a</w:t>
      </w:r>
      <w:r w:rsidRPr="00AB2566">
        <w:rPr>
          <w:rFonts w:ascii="Calibri Light" w:eastAsia="Calibri" w:hAnsi="Calibri Light" w:cs="Calibri Light"/>
          <w:sz w:val="23"/>
          <w:szCs w:val="23"/>
          <w:lang w:val="quz-PE"/>
        </w:rPr>
        <w:t xml:space="preserve">r de </w:t>
      </w:r>
      <w:r w:rsidR="00187E15">
        <w:rPr>
          <w:rFonts w:ascii="Calibri Light" w:eastAsia="Calibri" w:hAnsi="Calibri Light" w:cs="Calibri Light"/>
          <w:sz w:val="23"/>
          <w:szCs w:val="23"/>
          <w:lang w:val="quz-PE"/>
        </w:rPr>
        <w:t>i</w:t>
      </w:r>
      <w:r w:rsidRPr="00AB2566">
        <w:rPr>
          <w:rFonts w:ascii="Calibri Light" w:eastAsia="Calibri" w:hAnsi="Calibri Light" w:cs="Calibri Light"/>
          <w:sz w:val="23"/>
          <w:szCs w:val="23"/>
          <w:lang w:val="quz-PE"/>
        </w:rPr>
        <w:t xml:space="preserve">nregistrare </w:t>
      </w:r>
      <w:r w:rsidR="00877277" w:rsidRPr="00AB2566">
        <w:rPr>
          <w:rFonts w:ascii="Calibri Light" w:eastAsia="Calibri" w:hAnsi="Calibri Light" w:cs="Calibri Light"/>
          <w:sz w:val="23"/>
          <w:szCs w:val="23"/>
          <w:lang w:val="quz-PE"/>
        </w:rPr>
        <w:t>e</w:t>
      </w:r>
      <w:r w:rsidRPr="00AB2566">
        <w:rPr>
          <w:rFonts w:ascii="Calibri Light" w:eastAsia="Calibri" w:hAnsi="Calibri Light" w:cs="Calibri Light"/>
          <w:sz w:val="23"/>
          <w:szCs w:val="23"/>
          <w:lang w:val="quz-PE"/>
        </w:rPr>
        <w:t xml:space="preserve">chivalent pentru persoanele juridice </w:t>
      </w:r>
      <w:r w:rsidR="002522B8" w:rsidRPr="00AB2566">
        <w:rPr>
          <w:rFonts w:ascii="Calibri Light" w:eastAsia="Calibri" w:hAnsi="Calibri Light" w:cs="Calibri Light"/>
          <w:sz w:val="23"/>
          <w:szCs w:val="23"/>
          <w:lang w:val="quz-PE"/>
        </w:rPr>
        <w:t>n</w:t>
      </w:r>
      <w:r w:rsidRPr="00AB2566">
        <w:rPr>
          <w:rFonts w:ascii="Calibri Light" w:eastAsia="Calibri" w:hAnsi="Calibri Light" w:cs="Calibri Light"/>
          <w:sz w:val="23"/>
          <w:szCs w:val="23"/>
          <w:lang w:val="quz-PE"/>
        </w:rPr>
        <w:t>erezidente__</w:t>
      </w:r>
      <w:r w:rsidR="002522B8" w:rsidRPr="00AB2566">
        <w:rPr>
          <w:rFonts w:ascii="Calibri Light" w:eastAsia="Calibri" w:hAnsi="Calibri Light" w:cs="Calibri Light"/>
          <w:sz w:val="23"/>
          <w:szCs w:val="23"/>
          <w:lang w:val="quz-PE"/>
        </w:rPr>
        <w:t>_</w:t>
      </w:r>
      <w:r w:rsidRPr="00AB2566">
        <w:rPr>
          <w:rFonts w:ascii="Calibri Light" w:eastAsia="Calibri" w:hAnsi="Calibri Light" w:cs="Calibri Light"/>
          <w:sz w:val="23"/>
          <w:szCs w:val="23"/>
          <w:lang w:val="quz-PE"/>
        </w:rPr>
        <w:t>_____________________________________,</w:t>
      </w:r>
    </w:p>
    <w:p w14:paraId="06C60BC5" w14:textId="1FB0BA2E" w:rsidR="001E25C6" w:rsidRPr="00AB2566" w:rsidRDefault="000D2C91" w:rsidP="00F12A1B">
      <w:pPr>
        <w:jc w:val="both"/>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reprezentat</w:t>
      </w:r>
      <w:r w:rsidR="00187E15">
        <w:rPr>
          <w:rFonts w:ascii="Calibri Light" w:eastAsia="Calibri" w:hAnsi="Calibri Light" w:cs="Calibri Light"/>
          <w:sz w:val="23"/>
          <w:szCs w:val="23"/>
          <w:lang w:val="quz-PE"/>
        </w:rPr>
        <w:t>a</w:t>
      </w:r>
      <w:r w:rsidRPr="00AB2566">
        <w:rPr>
          <w:rFonts w:ascii="Calibri Light" w:eastAsia="Calibri" w:hAnsi="Calibri Light" w:cs="Calibri Light"/>
          <w:sz w:val="23"/>
          <w:szCs w:val="23"/>
          <w:lang w:val="quz-PE"/>
        </w:rPr>
        <w:t xml:space="preserve"> legal prin ______________________________________________________________</w:t>
      </w:r>
    </w:p>
    <w:p w14:paraId="28796FD7" w14:textId="68F56793" w:rsidR="000D2C91" w:rsidRPr="00AB2566" w:rsidRDefault="001E25C6" w:rsidP="00F12A1B">
      <w:pPr>
        <w:jc w:val="both"/>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*A se</w:t>
      </w:r>
      <w:r w:rsidR="000D2C91" w:rsidRPr="00AB2566">
        <w:rPr>
          <w:rFonts w:ascii="Calibri Light" w:eastAsia="Calibri" w:hAnsi="Calibri Light" w:cs="Calibri Light"/>
          <w:i/>
          <w:sz w:val="23"/>
          <w:szCs w:val="23"/>
          <w:lang w:val="quz-PE"/>
        </w:rPr>
        <w:t xml:space="preserve"> completa cu numele </w:t>
      </w:r>
      <w:r w:rsidR="00187E15">
        <w:rPr>
          <w:rFonts w:ascii="Calibri Light" w:eastAsia="Calibri" w:hAnsi="Calibri Light" w:cs="Calibri Light"/>
          <w:i/>
          <w:sz w:val="23"/>
          <w:szCs w:val="23"/>
          <w:lang w:val="quz-PE"/>
        </w:rPr>
        <w:t>s</w:t>
      </w:r>
      <w:r w:rsidR="000D2C91" w:rsidRPr="00AB2566">
        <w:rPr>
          <w:rFonts w:ascii="Calibri Light" w:eastAsia="Calibri" w:hAnsi="Calibri Light" w:cs="Calibri Light"/>
          <w:i/>
          <w:sz w:val="23"/>
          <w:szCs w:val="23"/>
          <w:lang w:val="quz-PE"/>
        </w:rPr>
        <w:t>i prenumele reprezentantului legal al ac</w:t>
      </w:r>
      <w:r w:rsidR="00187E15">
        <w:rPr>
          <w:rFonts w:ascii="Calibri Light" w:eastAsia="Calibri" w:hAnsi="Calibri Light" w:cs="Calibri Light"/>
          <w:i/>
          <w:sz w:val="23"/>
          <w:szCs w:val="23"/>
          <w:lang w:val="quz-PE"/>
        </w:rPr>
        <w:t>t</w:t>
      </w:r>
      <w:r w:rsidR="000D2C91" w:rsidRPr="00AB2566">
        <w:rPr>
          <w:rFonts w:ascii="Calibri Light" w:eastAsia="Calibri" w:hAnsi="Calibri Light" w:cs="Calibri Light"/>
          <w:i/>
          <w:sz w:val="23"/>
          <w:szCs w:val="23"/>
          <w:lang w:val="quz-PE"/>
        </w:rPr>
        <w:t>ionarului persoan</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juridic</w:t>
      </w:r>
      <w:r w:rsidR="00187E15">
        <w:rPr>
          <w:rFonts w:ascii="Calibri Light" w:eastAsia="Calibri" w:hAnsi="Calibri Light" w:cs="Calibri Light"/>
          <w:i/>
          <w:sz w:val="23"/>
          <w:szCs w:val="23"/>
          <w:lang w:val="quz-PE"/>
        </w:rPr>
        <w:t>a</w:t>
      </w:r>
      <w:r w:rsidR="000D2C91" w:rsidRPr="00AB2566">
        <w:rPr>
          <w:rFonts w:ascii="Calibri Light" w:eastAsia="Calibri" w:hAnsi="Calibri Light" w:cs="Calibri Light"/>
          <w:i/>
          <w:sz w:val="23"/>
          <w:szCs w:val="23"/>
          <w:lang w:val="quz-PE"/>
        </w:rPr>
        <w:t xml:space="preserve">, astfel cum apar acestea </w:t>
      </w:r>
      <w:r w:rsidR="00187E15">
        <w:rPr>
          <w:rFonts w:ascii="Calibri Light" w:eastAsia="Calibri" w:hAnsi="Calibri Light" w:cs="Calibri Light"/>
          <w:i/>
          <w:sz w:val="23"/>
          <w:szCs w:val="23"/>
          <w:lang w:val="quz-PE"/>
        </w:rPr>
        <w:t>i</w:t>
      </w:r>
      <w:r w:rsidR="000D2C91" w:rsidRPr="00AB2566">
        <w:rPr>
          <w:rFonts w:ascii="Calibri Light" w:eastAsia="Calibri" w:hAnsi="Calibri Light" w:cs="Calibri Light"/>
          <w:i/>
          <w:sz w:val="23"/>
          <w:szCs w:val="23"/>
          <w:lang w:val="quz-PE"/>
        </w:rPr>
        <w:t>n documentele doveditoare ale calit</w:t>
      </w:r>
      <w:r w:rsidR="00187E15">
        <w:rPr>
          <w:rFonts w:ascii="Calibri Light" w:eastAsia="Calibri" w:hAnsi="Calibri Light" w:cs="Calibri Light"/>
          <w:i/>
          <w:sz w:val="23"/>
          <w:szCs w:val="23"/>
          <w:lang w:val="quz-PE"/>
        </w:rPr>
        <w:t>at</w:t>
      </w:r>
      <w:r w:rsidR="000D2C91" w:rsidRPr="00AB2566">
        <w:rPr>
          <w:rFonts w:ascii="Calibri Light" w:eastAsia="Calibri" w:hAnsi="Calibri Light" w:cs="Calibri Light"/>
          <w:i/>
          <w:sz w:val="23"/>
          <w:szCs w:val="23"/>
          <w:lang w:val="quz-PE"/>
        </w:rPr>
        <w:t>ii de reprezentant</w:t>
      </w:r>
    </w:p>
    <w:p w14:paraId="55C44746" w14:textId="77777777" w:rsidR="000D2C91" w:rsidRPr="00AB2566" w:rsidRDefault="000D2C91" w:rsidP="00F12A1B">
      <w:pPr>
        <w:jc w:val="both"/>
        <w:rPr>
          <w:rFonts w:ascii="Calibri Light" w:eastAsia="Calibri" w:hAnsi="Calibri Light" w:cs="Calibri Light"/>
          <w:i/>
          <w:color w:val="808080" w:themeColor="background1" w:themeShade="80"/>
          <w:sz w:val="23"/>
          <w:szCs w:val="23"/>
          <w:lang w:val="quz-PE"/>
        </w:rPr>
      </w:pPr>
    </w:p>
    <w:p w14:paraId="65EF2B2F" w14:textId="42CDBF08" w:rsidR="000D2C91" w:rsidRPr="00AB2566" w:rsidRDefault="000D2C91" w:rsidP="00F12A1B">
      <w:pPr>
        <w:widowControl w:val="0"/>
        <w:jc w:val="both"/>
        <w:rPr>
          <w:rFonts w:ascii="Calibri Light" w:eastAsia="Calibri" w:hAnsi="Calibri Light" w:cs="Calibri Light"/>
          <w:sz w:val="23"/>
          <w:szCs w:val="23"/>
          <w:lang w:val="quz-PE"/>
        </w:rPr>
      </w:pPr>
      <w:r w:rsidRPr="00AB2566">
        <w:rPr>
          <w:rFonts w:ascii="Calibri Light" w:eastAsia="Calibri" w:hAnsi="Calibri Light" w:cs="Calibri Light"/>
          <w:sz w:val="23"/>
          <w:szCs w:val="23"/>
          <w:lang w:val="quz-PE"/>
        </w:rPr>
        <w:t xml:space="preserve">drept reprezentant al meu </w:t>
      </w:r>
      <w:r w:rsidR="00187E15">
        <w:rPr>
          <w:rFonts w:ascii="Calibri Light" w:eastAsia="Calibri" w:hAnsi="Calibri Light" w:cs="Calibri Light"/>
          <w:sz w:val="23"/>
          <w:szCs w:val="23"/>
          <w:lang w:val="quz-PE"/>
        </w:rPr>
        <w:t>i</w:t>
      </w:r>
      <w:r w:rsidRPr="00AB2566">
        <w:rPr>
          <w:rFonts w:ascii="Calibri Light" w:eastAsia="Calibri" w:hAnsi="Calibri Light" w:cs="Calibri Light"/>
          <w:sz w:val="23"/>
          <w:szCs w:val="23"/>
          <w:lang w:val="quz-PE"/>
        </w:rPr>
        <w:t xml:space="preserve">n </w:t>
      </w:r>
      <w:r w:rsidR="007716AF" w:rsidRPr="00AB2566">
        <w:rPr>
          <w:rFonts w:ascii="Calibri Light" w:eastAsia="DaxlinePro-Light" w:hAnsi="Calibri Light" w:cs="Calibri Light"/>
          <w:b/>
          <w:bCs/>
          <w:sz w:val="23"/>
          <w:szCs w:val="23"/>
          <w:lang w:val="quz-PE"/>
        </w:rPr>
        <w:t>AGEA Societatii din data de</w:t>
      </w:r>
      <w:r w:rsidR="00A90149">
        <w:rPr>
          <w:rFonts w:asciiTheme="majorHAnsi" w:eastAsia="Calibri" w:hAnsiTheme="majorHAnsi" w:cstheme="majorHAnsi"/>
          <w:b/>
          <w:bCs/>
          <w:color w:val="000000" w:themeColor="text1"/>
          <w:sz w:val="23"/>
          <w:szCs w:val="23"/>
          <w:lang w:val="quz-PE"/>
        </w:rPr>
        <w:t xml:space="preserve"> 2</w:t>
      </w:r>
      <w:r w:rsidR="0090532F">
        <w:rPr>
          <w:rFonts w:asciiTheme="majorHAnsi" w:eastAsia="Calibri" w:hAnsiTheme="majorHAnsi" w:cstheme="majorHAnsi"/>
          <w:b/>
          <w:bCs/>
          <w:color w:val="000000" w:themeColor="text1"/>
          <w:sz w:val="23"/>
          <w:szCs w:val="23"/>
          <w:lang w:val="quz-PE"/>
        </w:rPr>
        <w:t>1</w:t>
      </w:r>
      <w:r w:rsidR="00A90149">
        <w:rPr>
          <w:rFonts w:asciiTheme="majorHAnsi" w:eastAsia="Calibri" w:hAnsiTheme="majorHAnsi" w:cstheme="majorHAnsi"/>
          <w:b/>
          <w:bCs/>
          <w:color w:val="000000" w:themeColor="text1"/>
          <w:sz w:val="23"/>
          <w:szCs w:val="23"/>
          <w:lang w:val="quz-PE"/>
        </w:rPr>
        <w:t>.03.2025</w:t>
      </w:r>
      <w:r w:rsidR="007716AF" w:rsidRPr="00AB2566">
        <w:rPr>
          <w:rFonts w:ascii="Calibri Light" w:eastAsia="DaxlinePro-Light" w:hAnsi="Calibri Light" w:cs="Calibri Light"/>
          <w:b/>
          <w:bCs/>
          <w:sz w:val="23"/>
          <w:szCs w:val="23"/>
          <w:lang w:val="quz-PE"/>
        </w:rPr>
        <w:t xml:space="preserve">, ora </w:t>
      </w:r>
      <w:r w:rsidR="00A90149">
        <w:rPr>
          <w:rFonts w:asciiTheme="majorHAnsi" w:eastAsia="Calibri" w:hAnsiTheme="majorHAnsi" w:cstheme="majorHAnsi"/>
          <w:b/>
          <w:bCs/>
          <w:color w:val="000000" w:themeColor="text1"/>
          <w:sz w:val="23"/>
          <w:szCs w:val="23"/>
          <w:lang w:val="quz-PE"/>
        </w:rPr>
        <w:t>12:00</w:t>
      </w:r>
      <w:r w:rsidR="00F93025" w:rsidRPr="00AB2566" w:rsidDel="00F93025">
        <w:rPr>
          <w:rFonts w:ascii="Calibri Light" w:eastAsia="DaxlinePro-Light" w:hAnsi="Calibri Light" w:cs="Calibri Light"/>
          <w:b/>
          <w:bCs/>
          <w:sz w:val="23"/>
          <w:szCs w:val="23"/>
          <w:lang w:val="quz-PE"/>
        </w:rPr>
        <w:t xml:space="preserve"> </w:t>
      </w:r>
      <w:r w:rsidR="007716AF" w:rsidRPr="00AB2566">
        <w:rPr>
          <w:rFonts w:ascii="Calibri Light" w:eastAsia="DaxlinePro-Light" w:hAnsi="Calibri Light" w:cs="Calibri Light"/>
          <w:b/>
          <w:bCs/>
          <w:sz w:val="23"/>
          <w:szCs w:val="23"/>
          <w:lang w:val="quz-PE"/>
        </w:rPr>
        <w:t>(ora Romaniei) – prima convocare</w:t>
      </w:r>
      <w:r w:rsidR="007716AF" w:rsidRPr="00AB2566">
        <w:rPr>
          <w:rFonts w:ascii="Calibri Light" w:eastAsia="DaxlinePro-Light" w:hAnsi="Calibri Light" w:cs="Calibri Light"/>
          <w:sz w:val="23"/>
          <w:szCs w:val="23"/>
          <w:lang w:val="quz-PE"/>
        </w:rPr>
        <w:t xml:space="preserve"> si, respectiv </w:t>
      </w:r>
      <w:r w:rsidR="00A90149">
        <w:rPr>
          <w:rFonts w:asciiTheme="majorHAnsi" w:eastAsia="Calibri" w:hAnsiTheme="majorHAnsi" w:cstheme="majorHAnsi"/>
          <w:b/>
          <w:bCs/>
          <w:color w:val="000000" w:themeColor="text1"/>
          <w:sz w:val="23"/>
          <w:szCs w:val="23"/>
          <w:lang w:val="quz-PE"/>
        </w:rPr>
        <w:t>2</w:t>
      </w:r>
      <w:r w:rsidR="0090532F">
        <w:rPr>
          <w:rFonts w:asciiTheme="majorHAnsi" w:eastAsia="Calibri" w:hAnsiTheme="majorHAnsi" w:cstheme="majorHAnsi"/>
          <w:b/>
          <w:bCs/>
          <w:color w:val="000000" w:themeColor="text1"/>
          <w:sz w:val="23"/>
          <w:szCs w:val="23"/>
          <w:lang w:val="quz-PE"/>
        </w:rPr>
        <w:t>4</w:t>
      </w:r>
      <w:r w:rsidR="00A90149">
        <w:rPr>
          <w:rFonts w:asciiTheme="majorHAnsi" w:eastAsia="Calibri" w:hAnsiTheme="majorHAnsi" w:cstheme="majorHAnsi"/>
          <w:b/>
          <w:bCs/>
          <w:color w:val="000000" w:themeColor="text1"/>
          <w:sz w:val="23"/>
          <w:szCs w:val="23"/>
          <w:lang w:val="quz-PE"/>
        </w:rPr>
        <w:t>.03.2025</w:t>
      </w:r>
      <w:r w:rsidR="007716AF" w:rsidRPr="00AB2566">
        <w:rPr>
          <w:rFonts w:ascii="Calibri Light" w:eastAsia="DaxlinePro-Light" w:hAnsi="Calibri Light" w:cs="Calibri Light"/>
          <w:b/>
          <w:bCs/>
          <w:sz w:val="23"/>
          <w:szCs w:val="23"/>
          <w:lang w:val="quz-PE"/>
        </w:rPr>
        <w:t xml:space="preserve">, ora </w:t>
      </w:r>
      <w:r w:rsidR="00A90149">
        <w:rPr>
          <w:rFonts w:asciiTheme="majorHAnsi" w:eastAsia="Calibri" w:hAnsiTheme="majorHAnsi" w:cstheme="majorHAnsi"/>
          <w:b/>
          <w:bCs/>
          <w:color w:val="000000" w:themeColor="text1"/>
          <w:sz w:val="23"/>
          <w:szCs w:val="23"/>
          <w:lang w:val="quz-PE"/>
        </w:rPr>
        <w:t>12:00</w:t>
      </w:r>
      <w:r w:rsidR="00F93025" w:rsidRPr="00AB2566" w:rsidDel="00F93025">
        <w:rPr>
          <w:rFonts w:ascii="Calibri Light" w:eastAsia="DaxlinePro-Light" w:hAnsi="Calibri Light" w:cs="Calibri Light"/>
          <w:b/>
          <w:bCs/>
          <w:sz w:val="23"/>
          <w:szCs w:val="23"/>
          <w:lang w:val="quz-PE"/>
        </w:rPr>
        <w:t xml:space="preserve"> </w:t>
      </w:r>
      <w:r w:rsidR="007716AF" w:rsidRPr="00AB2566">
        <w:rPr>
          <w:rFonts w:ascii="Calibri Light" w:eastAsia="DaxlinePro-Light" w:hAnsi="Calibri Light" w:cs="Calibri Light"/>
          <w:b/>
          <w:bCs/>
          <w:sz w:val="23"/>
          <w:szCs w:val="23"/>
          <w:lang w:val="quz-PE"/>
        </w:rPr>
        <w:t>(ora Romaniei)</w:t>
      </w:r>
      <w:r w:rsidR="007412AB" w:rsidRPr="00AB2566">
        <w:rPr>
          <w:rFonts w:ascii="Calibri Light" w:eastAsia="DaxlinePro-Light" w:hAnsi="Calibri Light" w:cs="Calibri Light"/>
          <w:sz w:val="23"/>
          <w:szCs w:val="23"/>
          <w:lang w:val="quz-PE"/>
        </w:rPr>
        <w:t xml:space="preserve"> </w:t>
      </w:r>
      <w:r w:rsidR="00A94337" w:rsidRPr="00AB2566">
        <w:rPr>
          <w:rFonts w:ascii="Calibri Light" w:eastAsia="DaxlinePro-Light" w:hAnsi="Calibri Light" w:cs="Calibri Light"/>
          <w:sz w:val="23"/>
          <w:szCs w:val="23"/>
          <w:lang w:val="quz-PE"/>
        </w:rPr>
        <w:t>– a doua convocare</w:t>
      </w:r>
      <w:r w:rsidRPr="00AB2566">
        <w:rPr>
          <w:rFonts w:ascii="Calibri Light" w:eastAsia="Calibri" w:hAnsi="Calibri Light" w:cs="Calibri Light"/>
          <w:sz w:val="23"/>
          <w:szCs w:val="23"/>
          <w:lang w:val="quz-PE"/>
        </w:rPr>
        <w:t>,</w:t>
      </w:r>
      <w:r w:rsidR="00A94337" w:rsidRPr="00AB2566">
        <w:rPr>
          <w:rFonts w:ascii="Calibri Light" w:eastAsia="Calibri" w:hAnsi="Calibri Light" w:cs="Calibri Light"/>
          <w:sz w:val="23"/>
          <w:szCs w:val="23"/>
          <w:lang w:val="quz-PE"/>
        </w:rPr>
        <w:t xml:space="preserve"> sa exercite dreptul de vot aferent</w:t>
      </w:r>
      <w:r w:rsidRPr="00AB2566">
        <w:rPr>
          <w:rFonts w:ascii="Calibri Light" w:eastAsia="Calibri" w:hAnsi="Calibri Light" w:cs="Calibri Light"/>
          <w:sz w:val="23"/>
          <w:szCs w:val="23"/>
          <w:lang w:val="quz-PE"/>
        </w:rPr>
        <w:t xml:space="preserve"> </w:t>
      </w:r>
      <w:r w:rsidR="005912E4" w:rsidRPr="00AB2566">
        <w:rPr>
          <w:rFonts w:ascii="Calibri Light" w:eastAsia="Calibri" w:hAnsi="Calibri Light" w:cs="Calibri Light"/>
          <w:sz w:val="23"/>
          <w:szCs w:val="23"/>
          <w:lang w:val="quz-PE"/>
        </w:rPr>
        <w:t>detinerilor mele inregistrate in registrul actionarilor la data de referinta, dupa cum urmeaza:</w:t>
      </w:r>
    </w:p>
    <w:p w14:paraId="31675675" w14:textId="77777777" w:rsidR="006B6493" w:rsidRPr="00AB2566" w:rsidRDefault="006B6493" w:rsidP="006B6493">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181F3816" w14:textId="6A266627" w:rsidR="00FC5402" w:rsidRPr="00FC5402" w:rsidRDefault="00FC5402" w:rsidP="00FC5402">
      <w:pPr>
        <w:tabs>
          <w:tab w:val="left" w:pos="450"/>
        </w:tabs>
        <w:spacing w:before="200" w:after="200" w:line="240" w:lineRule="auto"/>
        <w:jc w:val="both"/>
        <w:rPr>
          <w:rFonts w:ascii="Calibri Light" w:eastAsia="Calibri" w:hAnsi="Calibri Light" w:cs="Calibri Light"/>
          <w:color w:val="000000"/>
          <w:sz w:val="24"/>
          <w:szCs w:val="24"/>
          <w:lang w:val="quz-PE"/>
        </w:rPr>
      </w:pPr>
      <w:r w:rsidRPr="00FC5402">
        <w:rPr>
          <w:rFonts w:ascii="Calibri Light" w:eastAsia="DaxlinePro-Light" w:hAnsi="Calibri Light" w:cs="Calibri Light"/>
          <w:b/>
          <w:bCs/>
          <w:iCs/>
          <w:sz w:val="24"/>
          <w:szCs w:val="24"/>
          <w:lang w:val="quz-PE"/>
        </w:rPr>
        <w:lastRenderedPageBreak/>
        <w:t xml:space="preserve">Pentru punctul 1 de pe ordinea de zi, respectiv: </w:t>
      </w:r>
      <w:r w:rsidRPr="00FC5402">
        <w:rPr>
          <w:rFonts w:ascii="Calibri Light" w:eastAsia="Calibri" w:hAnsi="Calibri Light" w:cs="Calibri Light"/>
          <w:b/>
          <w:bCs/>
          <w:sz w:val="23"/>
          <w:szCs w:val="23"/>
          <w:lang w:val="quz-PE" w:eastAsia="en-GB"/>
        </w:rPr>
        <w:t>Aprobarea</w:t>
      </w:r>
      <w:r w:rsidRPr="00FC5402">
        <w:rPr>
          <w:rFonts w:ascii="Calibri Light" w:eastAsia="Calibri" w:hAnsi="Calibri Light" w:cs="Calibri Light"/>
          <w:sz w:val="23"/>
          <w:szCs w:val="23"/>
          <w:lang w:val="quz-PE" w:eastAsia="en-GB"/>
        </w:rPr>
        <w:t xml:space="preserve"> </w:t>
      </w:r>
      <w:r w:rsidR="0090532F">
        <w:rPr>
          <w:rFonts w:ascii="Calibri Light" w:eastAsia="Calibri" w:hAnsi="Calibri Light" w:cs="Calibri Light"/>
          <w:sz w:val="23"/>
          <w:szCs w:val="23"/>
          <w:lang w:val="quz-PE" w:eastAsia="en-GB"/>
        </w:rPr>
        <w:t>modificarii</w:t>
      </w:r>
      <w:r w:rsidR="0090532F" w:rsidRPr="00FC5402">
        <w:rPr>
          <w:rFonts w:ascii="Calibri Light" w:eastAsia="Calibri" w:hAnsi="Calibri Light" w:cs="Calibri Light"/>
          <w:sz w:val="23"/>
          <w:szCs w:val="23"/>
          <w:lang w:val="quz-PE" w:eastAsia="en-GB"/>
        </w:rPr>
        <w:t xml:space="preserve"> </w:t>
      </w:r>
      <w:r w:rsidRPr="00FC5402">
        <w:rPr>
          <w:rFonts w:ascii="Calibri Light" w:eastAsia="Calibri" w:hAnsi="Calibri Light" w:cs="Calibri Light"/>
          <w:sz w:val="23"/>
          <w:szCs w:val="23"/>
          <w:lang w:val="quz-PE" w:eastAsia="en-GB"/>
        </w:rPr>
        <w:t>Actului Constitutiv al Societatii, prin modificarea art. 5 privind activitatea Societatii, respectiv sectiunile 5.1 – 5.3, ca urmare a modificarilor legislative intrate in vigoare la data de 1 ianuarie 2025 privind actualizarea nomenclatorului de activitati conform Nomenclatorului CAEN Rev. 3 („</w:t>
      </w:r>
      <w:r w:rsidRPr="00FC5402">
        <w:rPr>
          <w:rFonts w:ascii="Calibri Light" w:eastAsia="Calibri" w:hAnsi="Calibri Light" w:cs="Calibri Light"/>
          <w:b/>
          <w:bCs/>
          <w:sz w:val="23"/>
          <w:szCs w:val="23"/>
          <w:lang w:val="quz-PE" w:eastAsia="en-GB"/>
        </w:rPr>
        <w:t>CAEN Rev. 3</w:t>
      </w:r>
      <w:r w:rsidRPr="00FC5402">
        <w:rPr>
          <w:rFonts w:ascii="Calibri Light" w:eastAsia="Calibri" w:hAnsi="Calibri Light" w:cs="Calibri Light"/>
          <w:sz w:val="23"/>
          <w:szCs w:val="23"/>
          <w:lang w:val="quz-PE" w:eastAsia="en-GB"/>
        </w:rPr>
        <w:t>”), precum in conformitate cu activitatile pe care Societatea intentioneaza sa le autorizeze, dupa cum urmeaza</w:t>
      </w:r>
      <w:r w:rsidRPr="00FC5402">
        <w:rPr>
          <w:rFonts w:ascii="Calibri Light" w:eastAsia="Calibri" w:hAnsi="Calibri Light" w:cs="Calibri Light"/>
          <w:color w:val="000000"/>
          <w:sz w:val="24"/>
          <w:szCs w:val="24"/>
          <w:lang w:val="quz-PE"/>
        </w:rPr>
        <w:t>:</w:t>
      </w:r>
    </w:p>
    <w:p w14:paraId="00B75DEA" w14:textId="77777777" w:rsidR="00FC5402" w:rsidRPr="00FC5402" w:rsidRDefault="00FC5402" w:rsidP="00FC5402">
      <w:pPr>
        <w:spacing w:line="259"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i/>
          <w:iCs/>
          <w:sz w:val="23"/>
          <w:szCs w:val="23"/>
          <w:lang w:val="quz-PE" w:eastAsia="en-GB"/>
        </w:rPr>
        <w:t xml:space="preserve">„5.1. Domeniul principal de activitate al Societatii, conform CAEN Rev. 3, este reprezentat de: </w:t>
      </w:r>
      <w:r w:rsidRPr="00FC5402">
        <w:rPr>
          <w:rFonts w:ascii="Calibri Light" w:eastAsia="Calibri" w:hAnsi="Calibri Light" w:cs="Calibri Light"/>
          <w:b/>
          <w:bCs/>
          <w:i/>
          <w:iCs/>
          <w:sz w:val="23"/>
          <w:szCs w:val="23"/>
          <w:lang w:val="quz-PE" w:eastAsia="en-GB"/>
        </w:rPr>
        <w:t>621 - Activitati de programare</w:t>
      </w:r>
      <w:r w:rsidRPr="00FC5402">
        <w:rPr>
          <w:rFonts w:ascii="Calibri Light" w:eastAsia="Calibri" w:hAnsi="Calibri Light" w:cs="Calibri Light"/>
          <w:i/>
          <w:iCs/>
          <w:sz w:val="23"/>
          <w:szCs w:val="23"/>
          <w:lang w:val="quz-PE" w:eastAsia="en-GB"/>
        </w:rPr>
        <w:t xml:space="preserve">. </w:t>
      </w:r>
    </w:p>
    <w:p w14:paraId="159A9D25" w14:textId="77777777" w:rsidR="00FC5402" w:rsidRPr="00FC5402" w:rsidRDefault="00FC5402" w:rsidP="00FC5402">
      <w:pPr>
        <w:spacing w:line="259" w:lineRule="auto"/>
        <w:ind w:left="990"/>
        <w:jc w:val="both"/>
        <w:rPr>
          <w:rFonts w:ascii="Calibri Light" w:eastAsia="Calibri" w:hAnsi="Calibri Light" w:cs="Calibri Light"/>
          <w:i/>
          <w:iCs/>
          <w:sz w:val="23"/>
          <w:szCs w:val="23"/>
          <w:lang w:val="quz-PE" w:eastAsia="en-GB"/>
        </w:rPr>
      </w:pPr>
    </w:p>
    <w:p w14:paraId="678B64B0"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i/>
          <w:iCs/>
          <w:sz w:val="23"/>
          <w:szCs w:val="23"/>
          <w:lang w:val="quz-PE" w:eastAsia="en-GB"/>
        </w:rPr>
        <w:t xml:space="preserve">5.2. Activitatea principala a Societatii, conform CAEN Rev. 3, este reprezentata de: Cod CAEN </w:t>
      </w:r>
      <w:r w:rsidRPr="00FC5402">
        <w:rPr>
          <w:rFonts w:ascii="Calibri Light" w:eastAsia="Calibri" w:hAnsi="Calibri Light" w:cs="Calibri Light"/>
          <w:b/>
          <w:bCs/>
          <w:i/>
          <w:iCs/>
          <w:sz w:val="23"/>
          <w:szCs w:val="23"/>
          <w:lang w:val="quz-PE" w:eastAsia="en-GB"/>
        </w:rPr>
        <w:t>6210 - Activitati de realizare a soft-ului la comanda (software orientat client)</w:t>
      </w:r>
      <w:r w:rsidRPr="00FC5402">
        <w:rPr>
          <w:rFonts w:ascii="Calibri Light" w:eastAsia="Calibri" w:hAnsi="Calibri Light" w:cs="Calibri Light"/>
          <w:i/>
          <w:iCs/>
          <w:sz w:val="23"/>
          <w:szCs w:val="23"/>
          <w:lang w:val="quz-PE" w:eastAsia="en-GB"/>
        </w:rPr>
        <w:t xml:space="preserve">. </w:t>
      </w:r>
    </w:p>
    <w:p w14:paraId="69A2ADE2"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p>
    <w:p w14:paraId="20F59583" w14:textId="77777777" w:rsidR="00FC5402" w:rsidRPr="00FC5402" w:rsidRDefault="00FC5402" w:rsidP="00FC5402">
      <w:pPr>
        <w:spacing w:after="61"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i/>
          <w:iCs/>
          <w:sz w:val="23"/>
          <w:szCs w:val="23"/>
          <w:lang w:val="quz-PE" w:eastAsia="en-GB"/>
        </w:rPr>
        <w:t xml:space="preserve">5.3. Societatea va desfasura si alte activitati incluse in obiectul secundar de activitate, conform CAEN Rev. 3, dupa cum urmeaza: </w:t>
      </w:r>
    </w:p>
    <w:p w14:paraId="08759756" w14:textId="77777777" w:rsidR="00FC5402" w:rsidRPr="00FC5402" w:rsidRDefault="00FC5402" w:rsidP="00FC5402">
      <w:pPr>
        <w:spacing w:after="61" w:line="240" w:lineRule="auto"/>
        <w:ind w:left="990"/>
        <w:jc w:val="both"/>
        <w:rPr>
          <w:rFonts w:ascii="Calibri Light" w:eastAsia="Calibri" w:hAnsi="Calibri Light" w:cs="Calibri Light"/>
          <w:i/>
          <w:iCs/>
          <w:sz w:val="23"/>
          <w:szCs w:val="23"/>
          <w:lang w:val="quz-PE" w:eastAsia="en-GB"/>
        </w:rPr>
      </w:pPr>
    </w:p>
    <w:p w14:paraId="223B826E" w14:textId="77777777" w:rsidR="00FC5402" w:rsidRPr="00FC5402" w:rsidRDefault="00FC5402" w:rsidP="00FC5402">
      <w:pPr>
        <w:spacing w:after="61" w:line="3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i/>
          <w:iCs/>
          <w:sz w:val="23"/>
          <w:szCs w:val="23"/>
          <w:lang w:val="quz-PE" w:eastAsia="en-GB"/>
        </w:rPr>
        <w:t xml:space="preserve">CAEN ACTIVITATE </w:t>
      </w:r>
    </w:p>
    <w:p w14:paraId="600774AD"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4650</w:t>
      </w:r>
      <w:r w:rsidRPr="00FC5402">
        <w:rPr>
          <w:rFonts w:ascii="Calibri Light" w:eastAsia="Calibri" w:hAnsi="Calibri Light" w:cs="Calibri Light"/>
          <w:i/>
          <w:iCs/>
          <w:sz w:val="23"/>
          <w:szCs w:val="23"/>
          <w:lang w:val="quz-PE" w:eastAsia="en-GB"/>
        </w:rPr>
        <w:t xml:space="preserve"> - Comert cu ridicata al echipamentului informatic si de telecomunicatii;</w:t>
      </w:r>
    </w:p>
    <w:p w14:paraId="1913EBF7"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6220</w:t>
      </w:r>
      <w:r w:rsidRPr="00FC5402">
        <w:rPr>
          <w:rFonts w:ascii="Calibri Light" w:eastAsia="Calibri" w:hAnsi="Calibri Light" w:cs="Calibri Light"/>
          <w:i/>
          <w:iCs/>
          <w:sz w:val="23"/>
          <w:szCs w:val="23"/>
          <w:lang w:val="quz-PE" w:eastAsia="en-GB"/>
        </w:rPr>
        <w:t xml:space="preserve"> - Activitati de consultanta in tehnologia informatiei si de management (gestiune si exploatare) a mijloacelor de calcul;</w:t>
      </w:r>
    </w:p>
    <w:p w14:paraId="2C50116A"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6290</w:t>
      </w:r>
      <w:r w:rsidRPr="00FC5402">
        <w:rPr>
          <w:rFonts w:ascii="Calibri Light" w:eastAsia="Calibri" w:hAnsi="Calibri Light" w:cs="Calibri Light"/>
          <w:i/>
          <w:iCs/>
          <w:sz w:val="23"/>
          <w:szCs w:val="23"/>
          <w:lang w:val="quz-PE" w:eastAsia="en-GB"/>
        </w:rPr>
        <w:t xml:space="preserve"> - Alte activitati de servicii privind tehnologia informatiei;</w:t>
      </w:r>
    </w:p>
    <w:p w14:paraId="16B8C935"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6391</w:t>
      </w:r>
      <w:r w:rsidRPr="00FC5402">
        <w:rPr>
          <w:rFonts w:ascii="Calibri Light" w:eastAsia="Calibri" w:hAnsi="Calibri Light" w:cs="Calibri Light"/>
          <w:i/>
          <w:iCs/>
          <w:sz w:val="23"/>
          <w:szCs w:val="23"/>
          <w:lang w:val="quz-PE" w:eastAsia="en-GB"/>
        </w:rPr>
        <w:t xml:space="preserve"> - Activitati ale portalurilor web;</w:t>
      </w:r>
    </w:p>
    <w:p w14:paraId="4A0BA47C"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6392</w:t>
      </w:r>
      <w:r w:rsidRPr="00FC5402">
        <w:rPr>
          <w:rFonts w:ascii="Calibri Light" w:eastAsia="Calibri" w:hAnsi="Calibri Light" w:cs="Calibri Light"/>
          <w:i/>
          <w:iCs/>
          <w:sz w:val="23"/>
          <w:szCs w:val="23"/>
          <w:lang w:val="quz-PE" w:eastAsia="en-GB"/>
        </w:rPr>
        <w:t xml:space="preserve"> - Alte activitati de servicii informationale n.c.a.;</w:t>
      </w:r>
    </w:p>
    <w:p w14:paraId="3BB205A9"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7020</w:t>
      </w:r>
      <w:r w:rsidRPr="00FC5402">
        <w:rPr>
          <w:rFonts w:ascii="Calibri Light" w:eastAsia="Calibri" w:hAnsi="Calibri Light" w:cs="Calibri Light"/>
          <w:i/>
          <w:iCs/>
          <w:sz w:val="23"/>
          <w:szCs w:val="23"/>
          <w:lang w:val="quz-PE" w:eastAsia="en-GB"/>
        </w:rPr>
        <w:t xml:space="preserve"> - Activitati de consultanta in afaceri si management;</w:t>
      </w:r>
    </w:p>
    <w:p w14:paraId="378FEB5A"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7210</w:t>
      </w:r>
      <w:r w:rsidRPr="00FC5402">
        <w:rPr>
          <w:rFonts w:ascii="Calibri Light" w:eastAsia="Calibri" w:hAnsi="Calibri Light" w:cs="Calibri Light"/>
          <w:i/>
          <w:iCs/>
          <w:sz w:val="23"/>
          <w:szCs w:val="23"/>
          <w:lang w:val="quz-PE" w:eastAsia="en-GB"/>
        </w:rPr>
        <w:t xml:space="preserve"> - Cercetare-dezvoltare in stiinte naturale si inginerie;</w:t>
      </w:r>
    </w:p>
    <w:p w14:paraId="2744B610" w14:textId="77777777" w:rsidR="00FC5402" w:rsidRPr="00FC5402" w:rsidRDefault="00FC5402" w:rsidP="00FC5402">
      <w:pPr>
        <w:spacing w:line="240" w:lineRule="auto"/>
        <w:ind w:left="99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7820</w:t>
      </w:r>
      <w:r w:rsidRPr="00FC5402">
        <w:rPr>
          <w:rFonts w:ascii="Calibri Light" w:eastAsia="Calibri" w:hAnsi="Calibri Light" w:cs="Calibri Light"/>
          <w:i/>
          <w:iCs/>
          <w:sz w:val="23"/>
          <w:szCs w:val="23"/>
          <w:lang w:val="quz-PE" w:eastAsia="en-GB"/>
        </w:rPr>
        <w:t xml:space="preserve"> - Activitati ale agentiilor de plasare temporara a fortei de munca si furnizarea altor resurse umane;</w:t>
      </w:r>
    </w:p>
    <w:p w14:paraId="1209398A" w14:textId="77777777" w:rsidR="00FC5402" w:rsidRPr="00FC5402" w:rsidRDefault="00FC5402" w:rsidP="00FC5402">
      <w:pPr>
        <w:spacing w:before="120" w:after="240"/>
        <w:ind w:left="1260" w:hanging="27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b/>
          <w:bCs/>
          <w:i/>
          <w:iCs/>
          <w:sz w:val="23"/>
          <w:szCs w:val="23"/>
          <w:lang w:val="quz-PE" w:eastAsia="en-GB"/>
        </w:rPr>
        <w:t>8559</w:t>
      </w:r>
      <w:r w:rsidRPr="00FC5402">
        <w:rPr>
          <w:rFonts w:ascii="Calibri Light" w:eastAsia="Calibri" w:hAnsi="Calibri Light" w:cs="Calibri Light"/>
          <w:i/>
          <w:iCs/>
          <w:sz w:val="23"/>
          <w:szCs w:val="23"/>
          <w:lang w:val="quz-PE" w:eastAsia="en-GB"/>
        </w:rPr>
        <w:t xml:space="preserve"> - Alte forme de invatamant n.c.a.”</w:t>
      </w:r>
    </w:p>
    <w:tbl>
      <w:tblPr>
        <w:tblW w:w="4765" w:type="dxa"/>
        <w:jc w:val="center"/>
        <w:tblLayout w:type="fixed"/>
        <w:tblLook w:val="0400" w:firstRow="0" w:lastRow="0" w:firstColumn="0" w:lastColumn="0" w:noHBand="0" w:noVBand="1"/>
      </w:tblPr>
      <w:tblGrid>
        <w:gridCol w:w="1345"/>
        <w:gridCol w:w="1710"/>
        <w:gridCol w:w="1710"/>
      </w:tblGrid>
      <w:tr w:rsidR="00FC5402" w:rsidRPr="00FC5402" w14:paraId="54327555" w14:textId="77777777" w:rsidTr="00F27BF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6F11FAE"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B5900B1"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07C8621"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ABTINERE</w:t>
            </w:r>
          </w:p>
        </w:tc>
      </w:tr>
      <w:tr w:rsidR="00FC5402" w:rsidRPr="00FC5402" w14:paraId="235B96A3" w14:textId="77777777" w:rsidTr="00F27BF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ECC1373"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6612E6E3"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7E307092"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r>
    </w:tbl>
    <w:p w14:paraId="0BAEBFF6" w14:textId="77777777" w:rsidR="00FC5402" w:rsidRPr="00FC5402" w:rsidRDefault="00FC5402" w:rsidP="00FC5402">
      <w:pPr>
        <w:widowControl w:val="0"/>
        <w:pBdr>
          <w:bottom w:val="single" w:sz="12" w:space="1" w:color="auto"/>
        </w:pBdr>
        <w:jc w:val="both"/>
        <w:rPr>
          <w:rFonts w:ascii="Calibri Light" w:eastAsia="DaxlinePro-Light" w:hAnsi="Calibri Light" w:cs="Calibri Light"/>
          <w:sz w:val="24"/>
          <w:szCs w:val="24"/>
          <w:lang w:val="quz-PE"/>
        </w:rPr>
      </w:pPr>
    </w:p>
    <w:p w14:paraId="4A07048D" w14:textId="5E29D49C"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r w:rsidRPr="00FC5402">
        <w:rPr>
          <w:rFonts w:ascii="Calibri Light" w:eastAsia="DaxlinePro-Light" w:hAnsi="Calibri Light" w:cs="Calibri Light"/>
          <w:b/>
          <w:bCs/>
          <w:iCs/>
          <w:sz w:val="24"/>
          <w:szCs w:val="24"/>
          <w:lang w:val="quz-PE"/>
        </w:rPr>
        <w:t xml:space="preserve">Pentru punctul 2 de pe ordinea de zi, respectiv: </w:t>
      </w:r>
      <w:r w:rsidRPr="00FC5402">
        <w:rPr>
          <w:rFonts w:ascii="Calibri Light" w:eastAsia="Calibri" w:hAnsi="Calibri Light" w:cs="Calibri Light"/>
          <w:b/>
          <w:bCs/>
          <w:sz w:val="23"/>
          <w:szCs w:val="23"/>
          <w:lang w:val="quz-PE" w:eastAsia="en-GB"/>
        </w:rPr>
        <w:t>Aprobarea</w:t>
      </w:r>
      <w:r w:rsidRPr="00FC5402">
        <w:rPr>
          <w:rFonts w:ascii="Calibri Light" w:eastAsia="Calibri" w:hAnsi="Calibri Light" w:cs="Calibri Light"/>
          <w:sz w:val="23"/>
          <w:szCs w:val="23"/>
          <w:lang w:val="quz-PE" w:eastAsia="en-GB"/>
        </w:rPr>
        <w:t xml:space="preserve"> </w:t>
      </w:r>
      <w:r w:rsidR="0090532F">
        <w:rPr>
          <w:rFonts w:ascii="Calibri Light" w:eastAsia="Calibri" w:hAnsi="Calibri Light" w:cs="Calibri Light"/>
          <w:sz w:val="23"/>
          <w:szCs w:val="23"/>
          <w:lang w:val="quz-PE" w:eastAsia="en-GB"/>
        </w:rPr>
        <w:t>modificarii</w:t>
      </w:r>
      <w:r w:rsidR="0090532F" w:rsidRPr="00FC5402">
        <w:rPr>
          <w:rFonts w:ascii="Calibri Light" w:eastAsia="Calibri" w:hAnsi="Calibri Light" w:cs="Calibri Light"/>
          <w:sz w:val="23"/>
          <w:szCs w:val="23"/>
          <w:lang w:val="quz-PE" w:eastAsia="en-GB"/>
        </w:rPr>
        <w:t xml:space="preserve"> </w:t>
      </w:r>
      <w:r w:rsidRPr="00FC5402">
        <w:rPr>
          <w:rFonts w:ascii="Calibri Light" w:eastAsia="Calibri" w:hAnsi="Calibri Light" w:cs="Calibri Light"/>
          <w:sz w:val="23"/>
          <w:szCs w:val="23"/>
          <w:lang w:val="quz-PE" w:eastAsia="en-GB"/>
        </w:rPr>
        <w:t>Actului Constitutiv al Societatii, prin eliminarea preambulului cu privire la actionarii Societatii, si prin modificarea art. 6 privind capitalul social,</w:t>
      </w:r>
      <w:r w:rsidRPr="00FC5402">
        <w:rPr>
          <w:rFonts w:ascii="Calibri Light" w:eastAsia="Times New Roman" w:hAnsi="Calibri Light" w:cs="Calibri Light"/>
          <w:snapToGrid w:val="0"/>
          <w:sz w:val="23"/>
          <w:szCs w:val="23"/>
          <w:lang w:val="quz-PE" w:eastAsia="en-GB"/>
        </w:rPr>
        <w:t xml:space="preserve"> </w:t>
      </w:r>
      <w:r w:rsidRPr="00FC5402">
        <w:rPr>
          <w:rFonts w:ascii="Calibri Light" w:eastAsia="Calibri" w:hAnsi="Calibri Light" w:cs="Calibri Light"/>
          <w:sz w:val="23"/>
          <w:szCs w:val="23"/>
          <w:lang w:val="quz-PE" w:eastAsia="en-GB"/>
        </w:rPr>
        <w:t>dupa cum urmeaza</w:t>
      </w:r>
      <w:r w:rsidRPr="00FC5402">
        <w:rPr>
          <w:rFonts w:ascii="Calibri Light" w:eastAsia="Calibri" w:hAnsi="Calibri Light" w:cs="Calibri Light"/>
          <w:sz w:val="24"/>
          <w:szCs w:val="24"/>
          <w:lang w:val="quz-PE"/>
        </w:rPr>
        <w:t>:</w:t>
      </w:r>
    </w:p>
    <w:p w14:paraId="0A467A4E"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i/>
          <w:iCs/>
          <w:sz w:val="24"/>
          <w:szCs w:val="24"/>
          <w:lang w:val="quz-PE"/>
        </w:rPr>
      </w:pPr>
      <w:r w:rsidRPr="00FC5402">
        <w:rPr>
          <w:rFonts w:ascii="Calibri Light" w:eastAsia="Calibri" w:hAnsi="Calibri Light" w:cs="Calibri Light"/>
          <w:i/>
          <w:iCs/>
          <w:sz w:val="24"/>
          <w:szCs w:val="24"/>
          <w:lang w:val="quz-PE"/>
        </w:rPr>
        <w:t>„Articolul 6. Capitalul social</w:t>
      </w:r>
    </w:p>
    <w:p w14:paraId="4CCEB716"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i/>
          <w:iCs/>
          <w:sz w:val="24"/>
          <w:szCs w:val="24"/>
          <w:lang w:val="quz-PE"/>
        </w:rPr>
      </w:pPr>
      <w:r w:rsidRPr="00FC5402">
        <w:rPr>
          <w:rFonts w:ascii="Calibri Light" w:eastAsia="Calibri" w:hAnsi="Calibri Light" w:cs="Calibri Light"/>
          <w:i/>
          <w:iCs/>
          <w:sz w:val="24"/>
          <w:szCs w:val="24"/>
          <w:lang w:val="quz-PE"/>
        </w:rPr>
        <w:t xml:space="preserve">Capitalul social al Societatii este exprimat in Lei si este subscris si varsat in numerar. Capitalul social al Societatii este de 1.120.928,60 lei, fiind integral subscris si varsat. </w:t>
      </w:r>
    </w:p>
    <w:p w14:paraId="31529C09"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i/>
          <w:iCs/>
          <w:sz w:val="24"/>
          <w:szCs w:val="24"/>
          <w:lang w:val="quz-PE"/>
        </w:rPr>
      </w:pPr>
      <w:r w:rsidRPr="00FC5402">
        <w:rPr>
          <w:rFonts w:ascii="Calibri Light" w:eastAsia="Calibri" w:hAnsi="Calibri Light" w:cs="Calibri Light"/>
          <w:i/>
          <w:iCs/>
          <w:sz w:val="24"/>
          <w:szCs w:val="24"/>
          <w:lang w:val="quz-PE"/>
        </w:rPr>
        <w:t xml:space="preserve">Capitalul social este impartit in 11.209.286 de actiuni ordinare, nominative, dematerializate, avand fiecare o valoare nominala de 0,1 lei. </w:t>
      </w:r>
    </w:p>
    <w:p w14:paraId="4938E554"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i/>
          <w:iCs/>
          <w:sz w:val="24"/>
          <w:szCs w:val="24"/>
          <w:lang w:val="quz-PE"/>
        </w:rPr>
      </w:pPr>
      <w:r w:rsidRPr="00FC5402">
        <w:rPr>
          <w:rFonts w:ascii="Calibri Light" w:eastAsia="Calibri" w:hAnsi="Calibri Light" w:cs="Calibri Light"/>
          <w:i/>
          <w:iCs/>
          <w:sz w:val="24"/>
          <w:szCs w:val="24"/>
          <w:lang w:val="quz-PE"/>
        </w:rPr>
        <w:lastRenderedPageBreak/>
        <w:t>Calitatea de actionar al SocietatiI se atesta prin extras de cont eliberat de catre Depozitarul Central SA.</w:t>
      </w:r>
    </w:p>
    <w:p w14:paraId="26C29C1D"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r w:rsidRPr="00FC5402">
        <w:rPr>
          <w:rFonts w:ascii="Calibri Light" w:eastAsia="Calibri" w:hAnsi="Calibri Light" w:cs="Calibri Light"/>
          <w:i/>
          <w:iCs/>
          <w:sz w:val="24"/>
          <w:szCs w:val="24"/>
          <w:lang w:val="quz-PE"/>
        </w:rPr>
        <w:t>Datele de identificare ale fiecarui actionar, aportul fiecaruia la capitalul social, numarul de actiuni la care are dreptul si cota de participare din totalul capitalului social sunt cuprinse in Registrul actionarilor tinut in sistem computerizat de catre Depozitarul Central.”</w:t>
      </w:r>
    </w:p>
    <w:p w14:paraId="12EBBAC9" w14:textId="77777777" w:rsidR="00FC5402" w:rsidRPr="00FC5402" w:rsidRDefault="00FC5402" w:rsidP="00FC5402">
      <w:pPr>
        <w:tabs>
          <w:tab w:val="left" w:pos="450"/>
        </w:tabs>
        <w:spacing w:before="200" w:after="200" w:line="240" w:lineRule="auto"/>
        <w:jc w:val="both"/>
        <w:rPr>
          <w:rFonts w:ascii="Calibri Light" w:hAnsi="Calibri Light" w:cs="Calibri Light"/>
          <w:lang w:val="quz-PE"/>
        </w:rPr>
      </w:pPr>
    </w:p>
    <w:tbl>
      <w:tblPr>
        <w:tblW w:w="4765" w:type="dxa"/>
        <w:jc w:val="center"/>
        <w:tblLayout w:type="fixed"/>
        <w:tblLook w:val="0400" w:firstRow="0" w:lastRow="0" w:firstColumn="0" w:lastColumn="0" w:noHBand="0" w:noVBand="1"/>
      </w:tblPr>
      <w:tblGrid>
        <w:gridCol w:w="1345"/>
        <w:gridCol w:w="1710"/>
        <w:gridCol w:w="1710"/>
      </w:tblGrid>
      <w:tr w:rsidR="00FC5402" w:rsidRPr="00FC5402" w14:paraId="28F39E8B" w14:textId="77777777" w:rsidTr="00F27BF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86977F9"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012C8C30"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250AC350"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ABTINERE</w:t>
            </w:r>
          </w:p>
        </w:tc>
      </w:tr>
      <w:tr w:rsidR="00FC5402" w:rsidRPr="00FC5402" w14:paraId="5E12D9CE" w14:textId="77777777" w:rsidTr="00F27BF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5160E9B"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5A3B12CE"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274D5DC3"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r>
    </w:tbl>
    <w:p w14:paraId="143A971E" w14:textId="77777777" w:rsidR="00FC5402" w:rsidRPr="00FC5402" w:rsidRDefault="00FC5402" w:rsidP="00FC5402">
      <w:pPr>
        <w:widowControl w:val="0"/>
        <w:pBdr>
          <w:bottom w:val="single" w:sz="12" w:space="1" w:color="auto"/>
        </w:pBdr>
        <w:tabs>
          <w:tab w:val="left" w:pos="360"/>
        </w:tabs>
        <w:jc w:val="both"/>
        <w:rPr>
          <w:rFonts w:ascii="Calibri Light" w:eastAsia="DaxlinePro-Light" w:hAnsi="Calibri Light" w:cs="Calibri Light"/>
          <w:b/>
          <w:bCs/>
          <w:iCs/>
          <w:sz w:val="24"/>
          <w:szCs w:val="24"/>
          <w:lang w:val="quz-PE"/>
        </w:rPr>
      </w:pPr>
    </w:p>
    <w:p w14:paraId="26C4273A" w14:textId="05CE5AD6"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r w:rsidRPr="00FC5402">
        <w:rPr>
          <w:rFonts w:ascii="Calibri Light" w:eastAsia="DaxlinePro-Light" w:hAnsi="Calibri Light" w:cs="Calibri Light"/>
          <w:b/>
          <w:bCs/>
          <w:iCs/>
          <w:sz w:val="24"/>
          <w:szCs w:val="24"/>
          <w:lang w:val="quz-PE"/>
        </w:rPr>
        <w:t xml:space="preserve">Pentru punctul 3 de pe ordinea de zi, respectiv: </w:t>
      </w:r>
      <w:r w:rsidRPr="00FC5402">
        <w:rPr>
          <w:rFonts w:ascii="Calibri Light" w:eastAsia="Calibri" w:hAnsi="Calibri Light" w:cs="Calibri Light"/>
          <w:b/>
          <w:bCs/>
          <w:sz w:val="23"/>
          <w:szCs w:val="23"/>
          <w:lang w:val="quz-PE" w:eastAsia="en-GB"/>
        </w:rPr>
        <w:t xml:space="preserve">Aprobarea </w:t>
      </w:r>
      <w:r w:rsidR="00F02BF2">
        <w:rPr>
          <w:rFonts w:ascii="Calibri Light" w:eastAsia="Calibri" w:hAnsi="Calibri Light" w:cs="Calibri Light"/>
          <w:sz w:val="23"/>
          <w:szCs w:val="23"/>
          <w:lang w:val="quz-PE" w:eastAsia="en-GB"/>
        </w:rPr>
        <w:t>modificarii</w:t>
      </w:r>
      <w:r w:rsidR="00F02BF2" w:rsidRPr="00FC5402">
        <w:rPr>
          <w:rFonts w:ascii="Calibri Light" w:eastAsia="Calibri" w:hAnsi="Calibri Light" w:cs="Calibri Light"/>
          <w:sz w:val="23"/>
          <w:szCs w:val="23"/>
          <w:lang w:val="quz-PE" w:eastAsia="en-GB"/>
        </w:rPr>
        <w:t xml:space="preserve"> </w:t>
      </w:r>
      <w:r w:rsidRPr="00FC5402">
        <w:rPr>
          <w:rFonts w:ascii="Calibri Light" w:eastAsia="Calibri" w:hAnsi="Calibri Light" w:cs="Calibri Light"/>
          <w:sz w:val="23"/>
          <w:szCs w:val="23"/>
          <w:lang w:val="quz-PE" w:eastAsia="en-GB"/>
        </w:rPr>
        <w:t>Actului Constitutiv al Societatii, prin modificarea art. 11.2 lit. d), in sensul eliminarii atributiei AGOA de a fixa remuneratia cuvenita auditorului financiar, dupa cum urmeaza</w:t>
      </w:r>
      <w:r w:rsidRPr="00FC5402">
        <w:rPr>
          <w:rFonts w:ascii="Calibri Light" w:eastAsia="Calibri" w:hAnsi="Calibri Light" w:cs="Calibri Light"/>
          <w:sz w:val="24"/>
          <w:szCs w:val="24"/>
          <w:lang w:val="quz-PE"/>
        </w:rPr>
        <w:t>:</w:t>
      </w:r>
    </w:p>
    <w:p w14:paraId="4E21A0EE" w14:textId="77777777" w:rsidR="00FC5402" w:rsidRPr="00FC5402" w:rsidRDefault="00FC5402" w:rsidP="00FC5402">
      <w:pPr>
        <w:ind w:left="720" w:firstLine="270"/>
        <w:contextualSpacing/>
        <w:jc w:val="both"/>
        <w:rPr>
          <w:rFonts w:ascii="Calibri" w:eastAsia="Calibri" w:hAnsi="Calibri" w:cs="Calibri"/>
          <w:i/>
          <w:iCs/>
          <w:sz w:val="23"/>
          <w:szCs w:val="23"/>
          <w:lang w:val="quz-PE"/>
        </w:rPr>
      </w:pPr>
      <w:r w:rsidRPr="00FC5402">
        <w:rPr>
          <w:rFonts w:ascii="Calibri" w:eastAsia="Calibri" w:hAnsi="Calibri" w:cs="Calibri"/>
          <w:sz w:val="23"/>
          <w:szCs w:val="23"/>
          <w:lang w:val="quz-PE"/>
        </w:rPr>
        <w:t>„</w:t>
      </w:r>
      <w:r w:rsidRPr="00FC5402">
        <w:rPr>
          <w:rFonts w:ascii="Calibri" w:eastAsia="Calibri" w:hAnsi="Calibri" w:cs="Calibri"/>
          <w:i/>
          <w:iCs/>
          <w:sz w:val="23"/>
          <w:szCs w:val="23"/>
          <w:lang w:val="quz-PE"/>
        </w:rPr>
        <w:t>11.2. Principalele atributii ale Adunarii Generale Ordinare a Actionarilor Societatii sunt:</w:t>
      </w:r>
    </w:p>
    <w:p w14:paraId="7B27A186" w14:textId="77777777" w:rsidR="00FC5402" w:rsidRPr="00FC5402" w:rsidRDefault="00FC5402" w:rsidP="00FC5402">
      <w:pPr>
        <w:ind w:left="720" w:firstLine="270"/>
        <w:contextualSpacing/>
        <w:jc w:val="both"/>
        <w:rPr>
          <w:rFonts w:ascii="Calibri" w:eastAsia="Calibri" w:hAnsi="Calibri" w:cs="Calibri"/>
          <w:i/>
          <w:iCs/>
          <w:sz w:val="23"/>
          <w:szCs w:val="23"/>
          <w:lang w:val="quz-PE"/>
        </w:rPr>
      </w:pPr>
      <w:r w:rsidRPr="00FC5402">
        <w:rPr>
          <w:rFonts w:ascii="Calibri" w:eastAsia="Calibri" w:hAnsi="Calibri" w:cs="Calibri"/>
          <w:i/>
          <w:iCs/>
          <w:sz w:val="23"/>
          <w:szCs w:val="23"/>
          <w:lang w:val="quz-PE"/>
        </w:rPr>
        <w:t>[…]</w:t>
      </w:r>
    </w:p>
    <w:p w14:paraId="3A6C946E" w14:textId="77777777" w:rsidR="00FC5402" w:rsidRPr="00FC5402" w:rsidRDefault="00FC5402" w:rsidP="00FC5402">
      <w:pPr>
        <w:ind w:left="990"/>
        <w:contextualSpacing/>
        <w:jc w:val="both"/>
        <w:rPr>
          <w:rFonts w:ascii="Calibri" w:eastAsia="Calibri" w:hAnsi="Calibri" w:cs="Calibri"/>
          <w:i/>
          <w:iCs/>
          <w:sz w:val="23"/>
          <w:szCs w:val="23"/>
          <w:lang w:val="quz-PE"/>
        </w:rPr>
      </w:pPr>
      <w:r w:rsidRPr="00FC5402">
        <w:rPr>
          <w:rFonts w:ascii="Calibri" w:eastAsia="Calibri" w:hAnsi="Calibri" w:cs="Calibri"/>
          <w:i/>
          <w:iCs/>
          <w:sz w:val="23"/>
          <w:szCs w:val="23"/>
          <w:lang w:val="quz-PE"/>
        </w:rPr>
        <w:t>d) sa fixeze remuneratia cuvenita pentru exercitiul in curs a membrilor Consiliului de Administratie;</w:t>
      </w:r>
    </w:p>
    <w:p w14:paraId="72871873"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r w:rsidRPr="00FC5402">
        <w:rPr>
          <w:rFonts w:ascii="Calibri" w:eastAsia="Calibri" w:hAnsi="Calibri" w:cs="Calibri"/>
          <w:i/>
          <w:iCs/>
          <w:sz w:val="23"/>
          <w:szCs w:val="23"/>
          <w:lang w:val="quz-PE"/>
        </w:rPr>
        <w:tab/>
      </w:r>
      <w:r w:rsidRPr="00FC5402">
        <w:rPr>
          <w:rFonts w:ascii="Calibri" w:eastAsia="Calibri" w:hAnsi="Calibri" w:cs="Calibri"/>
          <w:i/>
          <w:iCs/>
          <w:sz w:val="23"/>
          <w:szCs w:val="23"/>
          <w:lang w:val="quz-PE"/>
        </w:rPr>
        <w:tab/>
        <w:t xml:space="preserve">    […]</w:t>
      </w:r>
      <w:r w:rsidRPr="00FC5402">
        <w:rPr>
          <w:rFonts w:ascii="Calibri" w:eastAsia="Calibri" w:hAnsi="Calibri" w:cs="Calibri"/>
          <w:sz w:val="23"/>
          <w:szCs w:val="23"/>
          <w:lang w:val="quz-PE"/>
        </w:rPr>
        <w:t>”</w:t>
      </w:r>
    </w:p>
    <w:p w14:paraId="43C1E179" w14:textId="77777777" w:rsidR="00FC5402" w:rsidRPr="00FC5402" w:rsidRDefault="00FC5402" w:rsidP="00FC5402">
      <w:pPr>
        <w:tabs>
          <w:tab w:val="left" w:pos="450"/>
        </w:tabs>
        <w:spacing w:before="200" w:after="200" w:line="240" w:lineRule="auto"/>
        <w:jc w:val="both"/>
        <w:rPr>
          <w:rFonts w:ascii="Calibri Light" w:hAnsi="Calibri Light" w:cs="Calibri Light"/>
          <w:lang w:val="quz-PE"/>
        </w:rPr>
      </w:pPr>
    </w:p>
    <w:tbl>
      <w:tblPr>
        <w:tblW w:w="4765" w:type="dxa"/>
        <w:jc w:val="center"/>
        <w:tblLayout w:type="fixed"/>
        <w:tblLook w:val="0400" w:firstRow="0" w:lastRow="0" w:firstColumn="0" w:lastColumn="0" w:noHBand="0" w:noVBand="1"/>
      </w:tblPr>
      <w:tblGrid>
        <w:gridCol w:w="1345"/>
        <w:gridCol w:w="1710"/>
        <w:gridCol w:w="1710"/>
      </w:tblGrid>
      <w:tr w:rsidR="00FC5402" w:rsidRPr="00FC5402" w14:paraId="1A8C6F38" w14:textId="77777777" w:rsidTr="00F27BF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7FF3B5CC"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439240F4"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5CD2B591"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ABTINERE</w:t>
            </w:r>
          </w:p>
        </w:tc>
      </w:tr>
      <w:tr w:rsidR="00FC5402" w:rsidRPr="00FC5402" w14:paraId="774ECB1A" w14:textId="77777777" w:rsidTr="00F27BF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18936E45"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6AFA0602"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14C57CBB"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r>
    </w:tbl>
    <w:p w14:paraId="24D294FD" w14:textId="77777777" w:rsidR="00FC5402" w:rsidRPr="00FC5402" w:rsidRDefault="00FC5402" w:rsidP="00FC5402">
      <w:pPr>
        <w:widowControl w:val="0"/>
        <w:pBdr>
          <w:bottom w:val="single" w:sz="12" w:space="1" w:color="auto"/>
        </w:pBdr>
        <w:tabs>
          <w:tab w:val="left" w:pos="360"/>
        </w:tabs>
        <w:jc w:val="both"/>
        <w:rPr>
          <w:rFonts w:ascii="Calibri Light" w:eastAsia="DaxlinePro-Light" w:hAnsi="Calibri Light" w:cs="Calibri Light"/>
          <w:b/>
          <w:bCs/>
          <w:iCs/>
          <w:sz w:val="24"/>
          <w:szCs w:val="24"/>
          <w:lang w:val="quz-PE"/>
        </w:rPr>
      </w:pPr>
    </w:p>
    <w:p w14:paraId="3DAA8128" w14:textId="587F8860"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r w:rsidRPr="00FC5402">
        <w:rPr>
          <w:rFonts w:ascii="Calibri Light" w:eastAsia="DaxlinePro-Light" w:hAnsi="Calibri Light" w:cs="Calibri Light"/>
          <w:b/>
          <w:bCs/>
          <w:iCs/>
          <w:sz w:val="24"/>
          <w:szCs w:val="24"/>
          <w:lang w:val="quz-PE"/>
        </w:rPr>
        <w:t xml:space="preserve">Pentru punctul 4 de pe ordinea de zi, respectiv: </w:t>
      </w:r>
      <w:r w:rsidRPr="00FC5402">
        <w:rPr>
          <w:rFonts w:ascii="Calibri Light" w:eastAsia="Calibri" w:hAnsi="Calibri Light" w:cs="Calibri Light"/>
          <w:b/>
          <w:bCs/>
          <w:sz w:val="23"/>
          <w:szCs w:val="23"/>
          <w:lang w:val="quz-PE" w:eastAsia="en-GB"/>
        </w:rPr>
        <w:t>Aprobarea</w:t>
      </w:r>
      <w:r w:rsidRPr="00FC5402">
        <w:rPr>
          <w:rFonts w:ascii="Calibri Light" w:eastAsia="Calibri" w:hAnsi="Calibri Light" w:cs="Calibri Light"/>
          <w:sz w:val="23"/>
          <w:szCs w:val="23"/>
          <w:lang w:val="quz-PE" w:eastAsia="en-GB"/>
        </w:rPr>
        <w:t xml:space="preserve"> </w:t>
      </w:r>
      <w:r w:rsidR="00F02BF2">
        <w:rPr>
          <w:rFonts w:ascii="Calibri Light" w:eastAsia="Calibri" w:hAnsi="Calibri Light" w:cs="Calibri Light"/>
          <w:sz w:val="23"/>
          <w:szCs w:val="23"/>
          <w:lang w:val="quz-PE" w:eastAsia="en-GB"/>
        </w:rPr>
        <w:t>modificarii</w:t>
      </w:r>
      <w:r w:rsidR="00F02BF2" w:rsidRPr="00FC5402">
        <w:rPr>
          <w:rFonts w:ascii="Calibri Light" w:eastAsia="Calibri" w:hAnsi="Calibri Light" w:cs="Calibri Light"/>
          <w:sz w:val="23"/>
          <w:szCs w:val="23"/>
          <w:lang w:val="quz-PE" w:eastAsia="en-GB"/>
        </w:rPr>
        <w:t xml:space="preserve"> </w:t>
      </w:r>
      <w:r w:rsidRPr="00FC5402">
        <w:rPr>
          <w:rFonts w:ascii="Calibri Light" w:eastAsia="Calibri" w:hAnsi="Calibri Light" w:cs="Calibri Light"/>
          <w:sz w:val="23"/>
          <w:szCs w:val="23"/>
          <w:lang w:val="quz-PE" w:eastAsia="en-GB"/>
        </w:rPr>
        <w:t>Actului Constitutiv al Societatii, prin modificarea art. 17.2, si prin eliminarea datelor de identificare ale membrilor Consiliului de Administratie,</w:t>
      </w:r>
      <w:r w:rsidRPr="00FC5402">
        <w:rPr>
          <w:rFonts w:ascii="Calibri Light" w:eastAsia="Times New Roman" w:hAnsi="Calibri Light" w:cs="Calibri Light"/>
          <w:snapToGrid w:val="0"/>
          <w:sz w:val="23"/>
          <w:szCs w:val="23"/>
          <w:lang w:val="quz-PE" w:eastAsia="en-GB"/>
        </w:rPr>
        <w:t xml:space="preserve"> </w:t>
      </w:r>
      <w:r w:rsidRPr="00FC5402">
        <w:rPr>
          <w:rFonts w:ascii="Calibri Light" w:eastAsia="Calibri" w:hAnsi="Calibri Light" w:cs="Calibri Light"/>
          <w:sz w:val="23"/>
          <w:szCs w:val="23"/>
          <w:lang w:val="quz-PE" w:eastAsia="en-GB"/>
        </w:rPr>
        <w:t>dupa cum urmeaza</w:t>
      </w:r>
      <w:r w:rsidRPr="00FC5402">
        <w:rPr>
          <w:rFonts w:ascii="Calibri Light" w:eastAsia="Calibri" w:hAnsi="Calibri Light" w:cs="Calibri Light"/>
          <w:sz w:val="24"/>
          <w:szCs w:val="24"/>
          <w:lang w:val="quz-PE"/>
        </w:rPr>
        <w:t>:</w:t>
      </w:r>
    </w:p>
    <w:p w14:paraId="5129ADCD" w14:textId="77777777" w:rsidR="00FC5402" w:rsidRPr="00FC5402" w:rsidRDefault="00FC5402" w:rsidP="00FC5402">
      <w:pPr>
        <w:tabs>
          <w:tab w:val="left" w:pos="90"/>
          <w:tab w:val="left" w:pos="450"/>
        </w:tabs>
        <w:spacing w:before="200" w:after="200" w:line="240" w:lineRule="auto"/>
        <w:ind w:left="900"/>
        <w:jc w:val="both"/>
        <w:rPr>
          <w:rFonts w:ascii="Calibri Light" w:eastAsia="Calibri" w:hAnsi="Calibri Light" w:cs="Calibri Light"/>
          <w:sz w:val="24"/>
          <w:szCs w:val="24"/>
          <w:lang w:val="quz-PE"/>
        </w:rPr>
      </w:pPr>
    </w:p>
    <w:p w14:paraId="46FD7C3F" w14:textId="77777777" w:rsidR="00FC5402" w:rsidRPr="00FC5402" w:rsidRDefault="00FC5402" w:rsidP="00FC5402">
      <w:pPr>
        <w:tabs>
          <w:tab w:val="left" w:pos="90"/>
        </w:tabs>
        <w:spacing w:before="120" w:after="240"/>
        <w:ind w:left="900"/>
        <w:jc w:val="both"/>
        <w:rPr>
          <w:rFonts w:ascii="Calibri Light" w:eastAsia="Calibri" w:hAnsi="Calibri Light" w:cs="Calibri Light"/>
          <w:i/>
          <w:iCs/>
          <w:sz w:val="23"/>
          <w:szCs w:val="23"/>
          <w:lang w:val="quz-PE" w:eastAsia="en-GB"/>
        </w:rPr>
      </w:pPr>
      <w:r w:rsidRPr="00FC5402">
        <w:rPr>
          <w:rFonts w:ascii="Calibri Light" w:eastAsia="Calibri" w:hAnsi="Calibri Light" w:cs="Calibri Light"/>
          <w:i/>
          <w:iCs/>
          <w:sz w:val="23"/>
          <w:szCs w:val="23"/>
          <w:lang w:val="quz-PE" w:eastAsia="en-GB"/>
        </w:rPr>
        <w:t>„17.2. La data prezentului Act Constitutiv, Consiliul de Administratie al Societatii este compus din 3 (trei) administratori.”</w:t>
      </w:r>
    </w:p>
    <w:p w14:paraId="05945083" w14:textId="77777777" w:rsidR="00FC5402" w:rsidRPr="00FC5402" w:rsidRDefault="00FC5402" w:rsidP="00FC5402">
      <w:pPr>
        <w:tabs>
          <w:tab w:val="left" w:pos="90"/>
        </w:tabs>
        <w:spacing w:before="120" w:after="240"/>
        <w:jc w:val="both"/>
        <w:rPr>
          <w:rFonts w:ascii="Calibri Light" w:eastAsia="Calibri" w:hAnsi="Calibri Light" w:cs="Calibri Light"/>
          <w:i/>
          <w:iCs/>
          <w:sz w:val="23"/>
          <w:szCs w:val="23"/>
          <w:lang w:val="quz-PE" w:eastAsia="en-GB"/>
        </w:rPr>
      </w:pPr>
    </w:p>
    <w:tbl>
      <w:tblPr>
        <w:tblW w:w="4765" w:type="dxa"/>
        <w:jc w:val="center"/>
        <w:tblLayout w:type="fixed"/>
        <w:tblLook w:val="0400" w:firstRow="0" w:lastRow="0" w:firstColumn="0" w:lastColumn="0" w:noHBand="0" w:noVBand="1"/>
      </w:tblPr>
      <w:tblGrid>
        <w:gridCol w:w="1345"/>
        <w:gridCol w:w="1710"/>
        <w:gridCol w:w="1710"/>
      </w:tblGrid>
      <w:tr w:rsidR="00FC5402" w:rsidRPr="00FC5402" w14:paraId="5B6E1EEC" w14:textId="77777777" w:rsidTr="00F27BF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25E159FA"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5145A1FD"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77643C66"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ABTINERE</w:t>
            </w:r>
          </w:p>
        </w:tc>
      </w:tr>
      <w:tr w:rsidR="00FC5402" w:rsidRPr="00FC5402" w14:paraId="600DBE2E" w14:textId="77777777" w:rsidTr="00F27BF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AA525F8"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1CAE5398"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66C9A00B"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r>
    </w:tbl>
    <w:p w14:paraId="0A45D20A" w14:textId="77777777" w:rsidR="00FC5402" w:rsidRPr="00FC5402" w:rsidRDefault="00FC5402" w:rsidP="00FC5402">
      <w:pPr>
        <w:widowControl w:val="0"/>
        <w:pBdr>
          <w:bottom w:val="single" w:sz="12" w:space="1" w:color="auto"/>
        </w:pBdr>
        <w:tabs>
          <w:tab w:val="left" w:pos="360"/>
        </w:tabs>
        <w:jc w:val="both"/>
        <w:rPr>
          <w:rFonts w:ascii="Calibri Light" w:eastAsia="DaxlinePro-Light" w:hAnsi="Calibri Light" w:cs="Calibri Light"/>
          <w:b/>
          <w:bCs/>
          <w:iCs/>
          <w:sz w:val="24"/>
          <w:szCs w:val="24"/>
          <w:lang w:val="quz-PE"/>
        </w:rPr>
      </w:pPr>
    </w:p>
    <w:p w14:paraId="33978F9E" w14:textId="77777777" w:rsidR="00FC5402" w:rsidRPr="00FC5402" w:rsidRDefault="00FC5402" w:rsidP="00FC5402">
      <w:pPr>
        <w:widowControl w:val="0"/>
        <w:jc w:val="both"/>
        <w:rPr>
          <w:rFonts w:ascii="Calibri Light" w:eastAsia="DaxlinePro-Light" w:hAnsi="Calibri Light" w:cs="Calibri Light"/>
          <w:i/>
          <w:sz w:val="24"/>
          <w:szCs w:val="24"/>
          <w:lang w:val="quz-PE"/>
        </w:rPr>
      </w:pPr>
    </w:p>
    <w:p w14:paraId="586D6CE6" w14:textId="2F9FB367"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r w:rsidRPr="00FC5402">
        <w:rPr>
          <w:rFonts w:ascii="Calibri Light" w:eastAsia="DaxlinePro-Light" w:hAnsi="Calibri Light" w:cs="Calibri Light"/>
          <w:b/>
          <w:bCs/>
          <w:iCs/>
          <w:sz w:val="24"/>
          <w:szCs w:val="24"/>
          <w:lang w:val="quz-PE"/>
        </w:rPr>
        <w:lastRenderedPageBreak/>
        <w:t xml:space="preserve">Pentru punctul 5 de pe ordinea de zi, respectiv: </w:t>
      </w:r>
      <w:r w:rsidRPr="00FC5402">
        <w:rPr>
          <w:rFonts w:ascii="Calibri Light" w:eastAsia="Calibri" w:hAnsi="Calibri Light" w:cs="Calibri Light"/>
          <w:b/>
          <w:bCs/>
          <w:sz w:val="23"/>
          <w:szCs w:val="23"/>
          <w:lang w:val="quz-PE" w:eastAsia="en-GB"/>
        </w:rPr>
        <w:t>Aprobarea</w:t>
      </w:r>
      <w:r w:rsidRPr="00FC5402">
        <w:rPr>
          <w:rFonts w:ascii="Calibri Light" w:eastAsia="Calibri" w:hAnsi="Calibri Light" w:cs="Calibri Light"/>
          <w:sz w:val="23"/>
          <w:szCs w:val="23"/>
          <w:lang w:val="quz-PE" w:eastAsia="en-GB"/>
        </w:rPr>
        <w:t xml:space="preserve"> </w:t>
      </w:r>
      <w:r w:rsidR="00F02BF2">
        <w:rPr>
          <w:rFonts w:ascii="Calibri Light" w:eastAsia="Calibri" w:hAnsi="Calibri Light" w:cs="Calibri Light"/>
          <w:sz w:val="23"/>
          <w:szCs w:val="23"/>
          <w:lang w:val="quz-PE" w:eastAsia="en-GB"/>
        </w:rPr>
        <w:t>modificarii</w:t>
      </w:r>
      <w:r w:rsidR="00F02BF2" w:rsidRPr="00FC5402">
        <w:rPr>
          <w:rFonts w:ascii="Calibri Light" w:eastAsia="Calibri" w:hAnsi="Calibri Light" w:cs="Calibri Light"/>
          <w:sz w:val="23"/>
          <w:szCs w:val="23"/>
          <w:lang w:val="quz-PE" w:eastAsia="en-GB"/>
        </w:rPr>
        <w:t xml:space="preserve"> </w:t>
      </w:r>
      <w:r w:rsidRPr="00FC5402">
        <w:rPr>
          <w:rFonts w:ascii="Calibri Light" w:eastAsia="Calibri" w:hAnsi="Calibri Light" w:cs="Calibri Light"/>
          <w:sz w:val="23"/>
          <w:szCs w:val="23"/>
          <w:lang w:val="quz-PE" w:eastAsia="en-GB"/>
        </w:rPr>
        <w:t>Actului Constitutiv al Societatii, prin eliminarea art. 23.6, in sensul eliminarii datelor de identificare ale auditorului financiar al Societ</w:t>
      </w:r>
      <w:r w:rsidR="00187E15">
        <w:rPr>
          <w:rFonts w:ascii="Calibri Light" w:eastAsia="Calibri" w:hAnsi="Calibri Light" w:cs="Calibri Light"/>
          <w:sz w:val="23"/>
          <w:szCs w:val="23"/>
          <w:lang w:val="quz-PE" w:eastAsia="en-GB"/>
        </w:rPr>
        <w:t>at</w:t>
      </w:r>
      <w:r w:rsidRPr="00FC5402">
        <w:rPr>
          <w:rFonts w:ascii="Calibri Light" w:eastAsia="Calibri" w:hAnsi="Calibri Light" w:cs="Calibri Light"/>
          <w:sz w:val="23"/>
          <w:szCs w:val="23"/>
          <w:lang w:val="quz-PE" w:eastAsia="en-GB"/>
        </w:rPr>
        <w:t>ii</w:t>
      </w:r>
      <w:r w:rsidRPr="00FC5402">
        <w:rPr>
          <w:rFonts w:ascii="Calibri Light" w:eastAsia="Calibri" w:hAnsi="Calibri Light" w:cs="Calibri Light"/>
          <w:sz w:val="24"/>
          <w:szCs w:val="24"/>
          <w:lang w:val="quz-PE"/>
        </w:rPr>
        <w:t>.</w:t>
      </w:r>
    </w:p>
    <w:p w14:paraId="78F79ED9"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p>
    <w:tbl>
      <w:tblPr>
        <w:tblW w:w="4765" w:type="dxa"/>
        <w:jc w:val="center"/>
        <w:tblLayout w:type="fixed"/>
        <w:tblLook w:val="0400" w:firstRow="0" w:lastRow="0" w:firstColumn="0" w:lastColumn="0" w:noHBand="0" w:noVBand="1"/>
      </w:tblPr>
      <w:tblGrid>
        <w:gridCol w:w="1345"/>
        <w:gridCol w:w="1710"/>
        <w:gridCol w:w="1710"/>
      </w:tblGrid>
      <w:tr w:rsidR="00FC5402" w:rsidRPr="00FC5402" w14:paraId="4A1CD005" w14:textId="77777777" w:rsidTr="00F27BF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E95EF3B"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690782C6"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6030C5B0"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ABTINERE</w:t>
            </w:r>
          </w:p>
        </w:tc>
      </w:tr>
      <w:tr w:rsidR="00FC5402" w:rsidRPr="00FC5402" w14:paraId="6BC6CFFD" w14:textId="77777777" w:rsidTr="00F27BF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E653CE9"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1CDEA278"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240B97AF"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r>
    </w:tbl>
    <w:p w14:paraId="45261EB0" w14:textId="77777777" w:rsidR="00FC5402" w:rsidRPr="00FC5402" w:rsidRDefault="00FC5402" w:rsidP="00FC5402">
      <w:pPr>
        <w:widowControl w:val="0"/>
        <w:jc w:val="both"/>
        <w:rPr>
          <w:rFonts w:ascii="Calibri Light" w:eastAsia="DaxlinePro-Light" w:hAnsi="Calibri Light" w:cs="Calibri Light"/>
          <w:i/>
          <w:sz w:val="24"/>
          <w:szCs w:val="24"/>
          <w:lang w:val="quz-PE"/>
        </w:rPr>
      </w:pPr>
    </w:p>
    <w:p w14:paraId="6274107D" w14:textId="77777777" w:rsidR="00FC5402" w:rsidRPr="00FC5402" w:rsidRDefault="00FC5402" w:rsidP="00FC5402">
      <w:pPr>
        <w:widowControl w:val="0"/>
        <w:pBdr>
          <w:bottom w:val="single" w:sz="12" w:space="1" w:color="auto"/>
        </w:pBdr>
        <w:tabs>
          <w:tab w:val="left" w:pos="360"/>
        </w:tabs>
        <w:jc w:val="both"/>
        <w:rPr>
          <w:rFonts w:ascii="Calibri Light" w:eastAsia="DaxlinePro-Light" w:hAnsi="Calibri Light" w:cs="Calibri Light"/>
          <w:b/>
          <w:bCs/>
          <w:iCs/>
          <w:sz w:val="24"/>
          <w:szCs w:val="24"/>
          <w:lang w:val="quz-PE"/>
        </w:rPr>
      </w:pPr>
    </w:p>
    <w:p w14:paraId="19A9815A"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r w:rsidRPr="00FC5402">
        <w:rPr>
          <w:rFonts w:ascii="Calibri Light" w:eastAsia="DaxlinePro-Light" w:hAnsi="Calibri Light" w:cs="Calibri Light"/>
          <w:b/>
          <w:bCs/>
          <w:iCs/>
          <w:sz w:val="24"/>
          <w:szCs w:val="24"/>
          <w:lang w:val="quz-PE"/>
        </w:rPr>
        <w:t xml:space="preserve">Pentru punctul 6 de pe ordinea de zi, respectiv: </w:t>
      </w:r>
      <w:r w:rsidRPr="00FC5402">
        <w:rPr>
          <w:rFonts w:ascii="Calibri Light" w:eastAsia="Calibri" w:hAnsi="Calibri Light" w:cs="Calibri Light"/>
          <w:b/>
          <w:bCs/>
          <w:sz w:val="23"/>
          <w:szCs w:val="23"/>
          <w:lang w:val="quz-PE" w:eastAsia="en-GB"/>
        </w:rPr>
        <w:t xml:space="preserve">Aprobarea </w:t>
      </w:r>
      <w:r w:rsidRPr="00FC5402">
        <w:rPr>
          <w:rFonts w:ascii="Calibri Light" w:eastAsia="Calibri" w:hAnsi="Calibri Light" w:cs="Calibri Light"/>
          <w:sz w:val="23"/>
          <w:szCs w:val="23"/>
          <w:lang w:val="quz-PE" w:eastAsia="en-GB"/>
        </w:rPr>
        <w:t>imputernicirii Directorului General, pentru semnarea in numele actionarilor a hotararii AGEA, precum si a tuturor documentelor care urmeaza a fi adoptate de AGEA si indeplinirea tuturor formalitatilor legale in vederea executarii si inregistrarii hotararilor si deciziilor adoptate, cu posibilitatea sub-mandatarii catre terte persoane. In cadrul mandatului acordat, Directorul General, precum si oricare dintre sub-mandatarii acestuia va putea, fara a se limita la acestea, sa indeplineasca toate formalitatile necesare pentru semnarea in numele si pe seama actionarilor a tuturor documentelor necesare punerii in aplicare a hotararii AGEA, inclusiv a Actului Constitutiv al Societatii, precum si sa efectueze orice demersuri si formalitati necesare pentru implementarea si inregistrarea hotararilor adoptate de actionari</w:t>
      </w:r>
      <w:r w:rsidRPr="00FC5402">
        <w:rPr>
          <w:rFonts w:ascii="Calibri Light" w:eastAsia="Calibri" w:hAnsi="Calibri Light" w:cs="Calibri Light"/>
          <w:sz w:val="24"/>
          <w:szCs w:val="24"/>
          <w:lang w:val="quz-PE"/>
        </w:rPr>
        <w:t>.</w:t>
      </w:r>
    </w:p>
    <w:p w14:paraId="16D4096D" w14:textId="77777777" w:rsidR="00FC5402" w:rsidRPr="00FC5402" w:rsidRDefault="00FC5402" w:rsidP="00FC5402">
      <w:pPr>
        <w:tabs>
          <w:tab w:val="left" w:pos="450"/>
        </w:tabs>
        <w:spacing w:before="200" w:after="200" w:line="240" w:lineRule="auto"/>
        <w:jc w:val="both"/>
        <w:rPr>
          <w:rFonts w:ascii="Calibri Light" w:eastAsia="Calibri" w:hAnsi="Calibri Light" w:cs="Calibri Light"/>
          <w:sz w:val="24"/>
          <w:szCs w:val="24"/>
          <w:lang w:val="quz-PE"/>
        </w:rPr>
      </w:pPr>
    </w:p>
    <w:tbl>
      <w:tblPr>
        <w:tblW w:w="4765" w:type="dxa"/>
        <w:jc w:val="center"/>
        <w:tblLayout w:type="fixed"/>
        <w:tblLook w:val="0400" w:firstRow="0" w:lastRow="0" w:firstColumn="0" w:lastColumn="0" w:noHBand="0" w:noVBand="1"/>
      </w:tblPr>
      <w:tblGrid>
        <w:gridCol w:w="1345"/>
        <w:gridCol w:w="1710"/>
        <w:gridCol w:w="1710"/>
      </w:tblGrid>
      <w:tr w:rsidR="00FC5402" w:rsidRPr="00FC5402" w14:paraId="24D5B352" w14:textId="77777777" w:rsidTr="00F27BFD">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F7A691F"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PENTRU</w:t>
            </w:r>
          </w:p>
        </w:tc>
        <w:tc>
          <w:tcPr>
            <w:tcW w:w="1710" w:type="dxa"/>
            <w:tcBorders>
              <w:top w:val="single" w:sz="4" w:space="0" w:color="000000"/>
              <w:left w:val="nil"/>
              <w:bottom w:val="single" w:sz="4" w:space="0" w:color="000000"/>
              <w:right w:val="single" w:sz="4" w:space="0" w:color="000000"/>
            </w:tcBorders>
            <w:vAlign w:val="bottom"/>
          </w:tcPr>
          <w:p w14:paraId="761FB1E2"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IMPOTRIVA</w:t>
            </w:r>
          </w:p>
        </w:tc>
        <w:tc>
          <w:tcPr>
            <w:tcW w:w="1710" w:type="dxa"/>
            <w:tcBorders>
              <w:top w:val="single" w:sz="4" w:space="0" w:color="000000"/>
              <w:left w:val="nil"/>
              <w:bottom w:val="single" w:sz="4" w:space="0" w:color="000000"/>
              <w:right w:val="single" w:sz="4" w:space="0" w:color="000000"/>
            </w:tcBorders>
            <w:vAlign w:val="bottom"/>
          </w:tcPr>
          <w:p w14:paraId="38F83352"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ABTINERE</w:t>
            </w:r>
          </w:p>
        </w:tc>
      </w:tr>
      <w:tr w:rsidR="00FC5402" w:rsidRPr="00FC5402" w14:paraId="67ECF9F1" w14:textId="77777777" w:rsidTr="00F27BFD">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54D2529"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6B975D99"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c>
          <w:tcPr>
            <w:tcW w:w="1710" w:type="dxa"/>
            <w:tcBorders>
              <w:top w:val="nil"/>
              <w:left w:val="nil"/>
              <w:bottom w:val="single" w:sz="4" w:space="0" w:color="000000"/>
              <w:right w:val="single" w:sz="4" w:space="0" w:color="000000"/>
            </w:tcBorders>
            <w:vAlign w:val="bottom"/>
          </w:tcPr>
          <w:p w14:paraId="28EEB044" w14:textId="77777777" w:rsidR="00FC5402" w:rsidRPr="00FC5402" w:rsidRDefault="00FC5402" w:rsidP="00FC5402">
            <w:pPr>
              <w:widowControl w:val="0"/>
              <w:tabs>
                <w:tab w:val="left" w:pos="360"/>
              </w:tabs>
              <w:jc w:val="both"/>
              <w:rPr>
                <w:rFonts w:ascii="Calibri Light" w:eastAsia="DaxlinePro-Light" w:hAnsi="Calibri Light" w:cs="Calibri Light"/>
                <w:b/>
                <w:bCs/>
                <w:iCs/>
                <w:sz w:val="24"/>
                <w:szCs w:val="24"/>
                <w:lang w:val="quz-PE"/>
              </w:rPr>
            </w:pPr>
            <w:r w:rsidRPr="00FC5402">
              <w:rPr>
                <w:rFonts w:ascii="Calibri Light" w:eastAsia="DaxlinePro-Light" w:hAnsi="Calibri Light" w:cs="Calibri Light"/>
                <w:b/>
                <w:bCs/>
                <w:iCs/>
                <w:sz w:val="24"/>
                <w:szCs w:val="24"/>
                <w:lang w:val="quz-PE"/>
              </w:rPr>
              <w:t> </w:t>
            </w:r>
          </w:p>
        </w:tc>
      </w:tr>
    </w:tbl>
    <w:p w14:paraId="093D7935" w14:textId="77777777" w:rsidR="00FC5402" w:rsidRPr="00FC5402" w:rsidRDefault="00FC5402" w:rsidP="00FC5402">
      <w:pPr>
        <w:widowControl w:val="0"/>
        <w:jc w:val="both"/>
        <w:rPr>
          <w:rFonts w:ascii="Calibri Light" w:eastAsia="DaxlinePro-Light" w:hAnsi="Calibri Light" w:cs="Calibri Light"/>
          <w:sz w:val="23"/>
          <w:szCs w:val="23"/>
          <w:lang w:val="quz-PE"/>
        </w:rPr>
      </w:pPr>
    </w:p>
    <w:p w14:paraId="4CF9A9FE" w14:textId="77777777" w:rsidR="00DE14BA" w:rsidRPr="00AB2566" w:rsidRDefault="00DE14BA" w:rsidP="00DE14BA">
      <w:pPr>
        <w:widowControl w:val="0"/>
        <w:pBdr>
          <w:bottom w:val="single" w:sz="12" w:space="1" w:color="auto"/>
        </w:pBdr>
        <w:tabs>
          <w:tab w:val="left" w:pos="360"/>
        </w:tabs>
        <w:jc w:val="both"/>
        <w:rPr>
          <w:rFonts w:ascii="Calibri Light" w:eastAsia="DaxlinePro-Light" w:hAnsi="Calibri Light" w:cs="Calibri Light"/>
          <w:b/>
          <w:bCs/>
          <w:iCs/>
          <w:sz w:val="23"/>
          <w:szCs w:val="23"/>
          <w:lang w:val="quz-PE"/>
        </w:rPr>
      </w:pPr>
    </w:p>
    <w:p w14:paraId="55873837" w14:textId="77777777" w:rsidR="006B6493" w:rsidRPr="00AB2566" w:rsidRDefault="006B6493" w:rsidP="006B6493">
      <w:pPr>
        <w:widowControl w:val="0"/>
        <w:jc w:val="both"/>
        <w:rPr>
          <w:rFonts w:ascii="Calibri Light" w:eastAsia="DaxlinePro-Light" w:hAnsi="Calibri Light" w:cs="Calibri Light"/>
          <w:i/>
          <w:sz w:val="23"/>
          <w:szCs w:val="23"/>
          <w:lang w:val="quz-PE"/>
        </w:rPr>
      </w:pPr>
    </w:p>
    <w:p w14:paraId="28C67A79" w14:textId="00D87AF4" w:rsidR="008E018F" w:rsidRPr="00AB2566" w:rsidRDefault="008E018F" w:rsidP="00F12A1B">
      <w:pPr>
        <w:jc w:val="both"/>
        <w:rPr>
          <w:rFonts w:ascii="Calibri Light" w:hAnsi="Calibri Light" w:cs="Calibri Light"/>
          <w:sz w:val="23"/>
          <w:szCs w:val="23"/>
          <w:lang w:val="quz-PE"/>
        </w:rPr>
      </w:pPr>
      <w:r w:rsidRPr="00AB2566">
        <w:rPr>
          <w:rFonts w:ascii="Calibri Light" w:hAnsi="Calibri Light" w:cs="Calibri Light"/>
          <w:i/>
          <w:sz w:val="23"/>
          <w:szCs w:val="23"/>
          <w:lang w:val="quz-PE"/>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AB2566">
        <w:rPr>
          <w:rFonts w:ascii="Calibri Light" w:hAnsi="Calibri Light" w:cs="Calibri Light"/>
          <w:sz w:val="23"/>
          <w:szCs w:val="23"/>
          <w:lang w:val="quz-PE"/>
        </w:rPr>
        <w:t xml:space="preserve">. </w:t>
      </w:r>
    </w:p>
    <w:p w14:paraId="2A657F0C" w14:textId="77777777" w:rsidR="0064771A" w:rsidRPr="00AB2566" w:rsidRDefault="0064771A" w:rsidP="00F12A1B">
      <w:pPr>
        <w:jc w:val="both"/>
        <w:rPr>
          <w:rFonts w:ascii="Calibri Light" w:hAnsi="Calibri Light" w:cs="Calibri Light"/>
          <w:sz w:val="23"/>
          <w:szCs w:val="23"/>
          <w:lang w:val="quz-PE"/>
        </w:rPr>
      </w:pPr>
    </w:p>
    <w:p w14:paraId="61553A50" w14:textId="77777777" w:rsidR="008E018F" w:rsidRPr="00AB2566" w:rsidRDefault="008E018F" w:rsidP="001824BF">
      <w:pPr>
        <w:keepNext/>
        <w:keepLines/>
        <w:jc w:val="both"/>
        <w:rPr>
          <w:rFonts w:ascii="Calibri Light" w:hAnsi="Calibri Light" w:cs="Calibri Light"/>
          <w:sz w:val="23"/>
          <w:szCs w:val="23"/>
          <w:lang w:val="quz-PE"/>
        </w:rPr>
      </w:pPr>
      <w:r w:rsidRPr="00AB2566">
        <w:rPr>
          <w:rFonts w:ascii="Calibri Light" w:hAnsi="Calibri Light" w:cs="Calibri Light"/>
          <w:sz w:val="23"/>
          <w:szCs w:val="23"/>
          <w:lang w:val="quz-PE"/>
        </w:rPr>
        <w:t>Prezenta procura speciala:</w:t>
      </w:r>
    </w:p>
    <w:p w14:paraId="1DAAFE69" w14:textId="77777777" w:rsidR="008E018F" w:rsidRPr="00AB2566" w:rsidRDefault="008E018F" w:rsidP="001824BF">
      <w:pPr>
        <w:keepNext/>
        <w:keepLines/>
        <w:numPr>
          <w:ilvl w:val="0"/>
          <w:numId w:val="9"/>
        </w:numPr>
        <w:ind w:hanging="720"/>
        <w:jc w:val="both"/>
        <w:rPr>
          <w:rFonts w:ascii="Calibri Light" w:hAnsi="Calibri Light" w:cs="Calibri Light"/>
          <w:sz w:val="23"/>
          <w:szCs w:val="23"/>
          <w:lang w:val="quz-PE"/>
        </w:rPr>
      </w:pPr>
      <w:r w:rsidRPr="00AB2566">
        <w:rPr>
          <w:rFonts w:ascii="Calibri Light" w:hAnsi="Calibri Light" w:cs="Calibri Light"/>
          <w:sz w:val="23"/>
          <w:szCs w:val="23"/>
          <w:lang w:val="quz-PE"/>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1CB238CF" w:rsidR="008E018F" w:rsidRPr="00AB2566" w:rsidRDefault="008E018F" w:rsidP="00F12A1B">
      <w:pPr>
        <w:numPr>
          <w:ilvl w:val="0"/>
          <w:numId w:val="9"/>
        </w:numPr>
        <w:ind w:hanging="720"/>
        <w:jc w:val="both"/>
        <w:rPr>
          <w:rFonts w:ascii="Calibri Light" w:hAnsi="Calibri Light" w:cs="Calibri Light"/>
          <w:sz w:val="23"/>
          <w:szCs w:val="23"/>
          <w:lang w:val="quz-PE"/>
        </w:rPr>
      </w:pPr>
      <w:r w:rsidRPr="00AB2566">
        <w:rPr>
          <w:rFonts w:ascii="Calibri Light" w:hAnsi="Calibri Light" w:cs="Calibri Light"/>
          <w:sz w:val="23"/>
          <w:szCs w:val="23"/>
          <w:lang w:val="quz-PE"/>
        </w:rPr>
        <w:t xml:space="preserve">termenul limita pentru inregistrarea procurilor speciale la Societate este </w:t>
      </w:r>
      <w:r w:rsidR="00DF4E62">
        <w:rPr>
          <w:rFonts w:ascii="Calibri Light" w:hAnsi="Calibri Light" w:cs="Calibri Light"/>
          <w:b/>
          <w:bCs/>
          <w:sz w:val="23"/>
          <w:szCs w:val="23"/>
          <w:u w:val="single"/>
          <w:lang w:val="quz-PE"/>
        </w:rPr>
        <w:t>1</w:t>
      </w:r>
      <w:r w:rsidR="00F02BF2">
        <w:rPr>
          <w:rFonts w:ascii="Calibri Light" w:hAnsi="Calibri Light" w:cs="Calibri Light"/>
          <w:b/>
          <w:bCs/>
          <w:sz w:val="23"/>
          <w:szCs w:val="23"/>
          <w:u w:val="single"/>
          <w:lang w:val="quz-PE"/>
        </w:rPr>
        <w:t>9</w:t>
      </w:r>
      <w:r w:rsidR="00DF4E62">
        <w:rPr>
          <w:rFonts w:ascii="Calibri Light" w:hAnsi="Calibri Light" w:cs="Calibri Light"/>
          <w:b/>
          <w:bCs/>
          <w:sz w:val="23"/>
          <w:szCs w:val="23"/>
          <w:u w:val="single"/>
          <w:lang w:val="quz-PE"/>
        </w:rPr>
        <w:t>.03.2025</w:t>
      </w:r>
      <w:r w:rsidR="00307E36" w:rsidRPr="00AB2566">
        <w:rPr>
          <w:rFonts w:ascii="Calibri Light" w:hAnsi="Calibri Light" w:cs="Calibri Light"/>
          <w:sz w:val="23"/>
          <w:szCs w:val="23"/>
          <w:lang w:val="quz-PE"/>
        </w:rPr>
        <w:t xml:space="preserve"> ora </w:t>
      </w:r>
      <w:r w:rsidR="00AC2E23">
        <w:rPr>
          <w:rFonts w:ascii="Calibri Light" w:hAnsi="Calibri Light" w:cs="Calibri Light"/>
          <w:b/>
          <w:bCs/>
          <w:sz w:val="23"/>
          <w:szCs w:val="23"/>
          <w:u w:val="single"/>
          <w:lang w:val="quz-PE"/>
        </w:rPr>
        <w:t xml:space="preserve">11:00 </w:t>
      </w:r>
      <w:r w:rsidRPr="00AB2566">
        <w:rPr>
          <w:rFonts w:ascii="Calibri Light" w:hAnsi="Calibri Light" w:cs="Calibri Light"/>
          <w:sz w:val="23"/>
          <w:szCs w:val="23"/>
          <w:lang w:val="quz-PE"/>
        </w:rPr>
        <w:t>(ora Romaniei);</w:t>
      </w:r>
    </w:p>
    <w:p w14:paraId="3741ABDE" w14:textId="77777777" w:rsidR="008E018F" w:rsidRPr="00AB2566" w:rsidRDefault="008E018F" w:rsidP="00F12A1B">
      <w:pPr>
        <w:numPr>
          <w:ilvl w:val="0"/>
          <w:numId w:val="9"/>
        </w:numPr>
        <w:ind w:hanging="720"/>
        <w:jc w:val="both"/>
        <w:rPr>
          <w:rFonts w:ascii="Calibri Light" w:hAnsi="Calibri Light" w:cs="Calibri Light"/>
          <w:sz w:val="23"/>
          <w:szCs w:val="23"/>
          <w:lang w:val="quz-PE"/>
        </w:rPr>
      </w:pPr>
      <w:r w:rsidRPr="00AB2566">
        <w:rPr>
          <w:rFonts w:ascii="Calibri Light" w:hAnsi="Calibri Light" w:cs="Calibri Light"/>
          <w:sz w:val="23"/>
          <w:szCs w:val="23"/>
          <w:lang w:val="quz-PE"/>
        </w:rPr>
        <w:t>se redacteaza in 3 exemplare originale, din care: un exemplar ramane la mandant, un exemplar se va inmana imputernicitului si un exemplar se va comunica Societatii;</w:t>
      </w:r>
    </w:p>
    <w:p w14:paraId="6D6B2A4E" w14:textId="77777777" w:rsidR="008E018F" w:rsidRPr="00AB2566" w:rsidRDefault="008E018F" w:rsidP="00F12A1B">
      <w:pPr>
        <w:numPr>
          <w:ilvl w:val="0"/>
          <w:numId w:val="9"/>
        </w:numPr>
        <w:ind w:hanging="720"/>
        <w:jc w:val="both"/>
        <w:rPr>
          <w:rFonts w:ascii="Calibri Light" w:hAnsi="Calibri Light" w:cs="Calibri Light"/>
          <w:sz w:val="23"/>
          <w:szCs w:val="23"/>
          <w:lang w:val="quz-PE"/>
        </w:rPr>
      </w:pPr>
      <w:r w:rsidRPr="00AB2566">
        <w:rPr>
          <w:rFonts w:ascii="Calibri Light" w:hAnsi="Calibri Light" w:cs="Calibri Light"/>
          <w:sz w:val="23"/>
          <w:szCs w:val="23"/>
          <w:u w:val="single"/>
          <w:lang w:val="quz-PE"/>
        </w:rPr>
        <w:t>se semneaza si se dateaza de catre actionarul mandant; in cazul actionarilor colectivi se semneaza de toti actionarii colectivi</w:t>
      </w:r>
      <w:r w:rsidRPr="00AB2566">
        <w:rPr>
          <w:rFonts w:ascii="Calibri Light" w:hAnsi="Calibri Light" w:cs="Calibri Light"/>
          <w:sz w:val="23"/>
          <w:szCs w:val="23"/>
          <w:lang w:val="quz-PE"/>
        </w:rPr>
        <w:t>;</w:t>
      </w:r>
    </w:p>
    <w:p w14:paraId="4342D731" w14:textId="77777777" w:rsidR="008E018F" w:rsidRPr="00AB2566" w:rsidRDefault="008E018F" w:rsidP="00F12A1B">
      <w:pPr>
        <w:numPr>
          <w:ilvl w:val="0"/>
          <w:numId w:val="9"/>
        </w:numPr>
        <w:ind w:hanging="720"/>
        <w:jc w:val="both"/>
        <w:rPr>
          <w:rFonts w:ascii="Calibri Light" w:hAnsi="Calibri Light" w:cs="Calibri Light"/>
          <w:sz w:val="23"/>
          <w:szCs w:val="23"/>
          <w:lang w:val="quz-PE"/>
        </w:rPr>
      </w:pPr>
      <w:r w:rsidRPr="00AB2566">
        <w:rPr>
          <w:rFonts w:ascii="Calibri Light" w:hAnsi="Calibri Light" w:cs="Calibri Light"/>
          <w:sz w:val="23"/>
          <w:szCs w:val="23"/>
          <w:lang w:val="quz-PE"/>
        </w:rPr>
        <w:t>va fi completata de actionarul mandant la toate rubricile inscrise;</w:t>
      </w:r>
    </w:p>
    <w:p w14:paraId="76463928" w14:textId="77777777" w:rsidR="008E018F" w:rsidRPr="00AB2566" w:rsidRDefault="008E018F" w:rsidP="00F12A1B">
      <w:pPr>
        <w:numPr>
          <w:ilvl w:val="0"/>
          <w:numId w:val="9"/>
        </w:numPr>
        <w:ind w:hanging="720"/>
        <w:jc w:val="both"/>
        <w:rPr>
          <w:rFonts w:ascii="Calibri Light" w:hAnsi="Calibri Light" w:cs="Calibri Light"/>
          <w:sz w:val="23"/>
          <w:szCs w:val="23"/>
          <w:lang w:val="quz-PE"/>
        </w:rPr>
      </w:pPr>
      <w:r w:rsidRPr="00AB2566">
        <w:rPr>
          <w:rFonts w:ascii="Calibri Light" w:hAnsi="Calibri Light" w:cs="Calibri Light"/>
          <w:sz w:val="23"/>
          <w:szCs w:val="23"/>
          <w:lang w:val="quz-PE"/>
        </w:rPr>
        <w:lastRenderedPageBreak/>
        <w:t xml:space="preserve">contine informatii in conformitate cu Actul Constitutiv al Societatii, Legea nr. 31/1990, Legea nr. 24/2017. </w:t>
      </w:r>
    </w:p>
    <w:p w14:paraId="7F0BA2DF" w14:textId="77777777" w:rsidR="008E018F" w:rsidRPr="00AB2566" w:rsidRDefault="008E018F" w:rsidP="00F12A1B">
      <w:pPr>
        <w:jc w:val="both"/>
        <w:rPr>
          <w:rFonts w:ascii="Calibri Light" w:hAnsi="Calibri Light" w:cs="Calibri Light"/>
          <w:sz w:val="23"/>
          <w:szCs w:val="23"/>
          <w:lang w:val="quz-PE"/>
        </w:rPr>
      </w:pPr>
    </w:p>
    <w:p w14:paraId="7C744237" w14:textId="5E9CE8FA" w:rsidR="008E018F" w:rsidRPr="00AB2566" w:rsidRDefault="008E018F" w:rsidP="00F12A1B">
      <w:pPr>
        <w:jc w:val="both"/>
        <w:rPr>
          <w:rFonts w:ascii="Calibri Light" w:hAnsi="Calibri Light" w:cs="Calibri Light"/>
          <w:sz w:val="23"/>
          <w:szCs w:val="23"/>
          <w:lang w:val="quz-PE"/>
        </w:rPr>
      </w:pPr>
      <w:r w:rsidRPr="00AB2566">
        <w:rPr>
          <w:rFonts w:ascii="Calibri Light" w:hAnsi="Calibri Light" w:cs="Calibri Light"/>
          <w:sz w:val="23"/>
          <w:szCs w:val="23"/>
          <w:lang w:val="quz-PE"/>
        </w:rPr>
        <w:t xml:space="preserve">Anexez prezentei procuri speciale copia actului de identitate care sa permita identificarea mea in registrul actionarilor </w:t>
      </w:r>
      <w:r w:rsidR="00B803A3">
        <w:rPr>
          <w:rFonts w:ascii="Calibri Light" w:hAnsi="Calibri Light" w:cs="Calibri Light"/>
          <w:sz w:val="23"/>
          <w:szCs w:val="23"/>
          <w:lang w:val="quz-PE"/>
        </w:rPr>
        <w:t>FORT</w:t>
      </w:r>
      <w:r w:rsidRPr="00AB2566">
        <w:rPr>
          <w:rFonts w:ascii="Calibri Light" w:hAnsi="Calibri Light" w:cs="Calibri Light"/>
          <w:sz w:val="23"/>
          <w:szCs w:val="23"/>
          <w:lang w:val="quz-PE"/>
        </w:rPr>
        <w:t xml:space="preserve"> S.A., la data de </w:t>
      </w:r>
      <w:r w:rsidRPr="00AC2E23">
        <w:rPr>
          <w:rFonts w:ascii="Calibri Light" w:hAnsi="Calibri Light" w:cs="Calibri Light"/>
          <w:sz w:val="23"/>
          <w:szCs w:val="23"/>
          <w:lang w:val="quz-PE"/>
        </w:rPr>
        <w:t>referinta (</w:t>
      </w:r>
      <w:r w:rsidR="00AC2E23" w:rsidRPr="00AC2E23">
        <w:rPr>
          <w:rFonts w:ascii="Calibri Light" w:hAnsi="Calibri Light" w:cs="Calibri Light"/>
          <w:b/>
          <w:bCs/>
          <w:sz w:val="23"/>
          <w:szCs w:val="23"/>
          <w:u w:val="single"/>
          <w:lang w:val="quz-PE"/>
        </w:rPr>
        <w:t>11.03.2025</w:t>
      </w:r>
      <w:r w:rsidRPr="00AC2E23">
        <w:rPr>
          <w:rFonts w:ascii="Calibri Light" w:hAnsi="Calibri Light" w:cs="Calibri Light"/>
          <w:sz w:val="23"/>
          <w:szCs w:val="23"/>
          <w:lang w:val="quz-PE"/>
        </w:rPr>
        <w:t>), eliberat</w:t>
      </w:r>
      <w:r w:rsidRPr="00AB2566">
        <w:rPr>
          <w:rFonts w:ascii="Calibri Light" w:hAnsi="Calibri Light" w:cs="Calibri Light"/>
          <w:sz w:val="23"/>
          <w:szCs w:val="23"/>
          <w:lang w:val="quz-PE"/>
        </w:rPr>
        <w:t xml:space="preserve"> de Depozitarul Central S.A. si copia actului de identitate al imputernicitului persoana fizica (BI sau CI pentru cetatenii romani, sau pasaport, permis de sedere pentru cetatenii straini).</w:t>
      </w:r>
    </w:p>
    <w:p w14:paraId="131D25E7" w14:textId="77777777" w:rsidR="008E018F" w:rsidRPr="00AB2566" w:rsidRDefault="008E018F" w:rsidP="00F12A1B">
      <w:pPr>
        <w:jc w:val="both"/>
        <w:rPr>
          <w:rFonts w:ascii="Calibri Light" w:hAnsi="Calibri Light" w:cs="Calibri Light"/>
          <w:sz w:val="23"/>
          <w:szCs w:val="23"/>
          <w:lang w:val="quz-PE"/>
        </w:rPr>
      </w:pPr>
    </w:p>
    <w:p w14:paraId="6043D460" w14:textId="77777777" w:rsidR="008E018F" w:rsidRPr="00AB2566" w:rsidRDefault="008E018F" w:rsidP="0052322C">
      <w:pPr>
        <w:keepNext/>
        <w:keepLines/>
        <w:jc w:val="both"/>
        <w:rPr>
          <w:rFonts w:ascii="Calibri Light" w:hAnsi="Calibri Light" w:cs="Calibri Light"/>
          <w:b/>
          <w:i/>
          <w:sz w:val="23"/>
          <w:szCs w:val="23"/>
          <w:lang w:val="quz-PE"/>
        </w:rPr>
      </w:pPr>
      <w:r w:rsidRPr="00AB2566">
        <w:rPr>
          <w:rFonts w:ascii="Calibri Light" w:hAnsi="Calibri Light" w:cs="Calibri Light"/>
          <w:b/>
          <w:i/>
          <w:sz w:val="23"/>
          <w:szCs w:val="23"/>
          <w:lang w:val="quz-PE"/>
        </w:rPr>
        <w:t>SAU</w:t>
      </w:r>
    </w:p>
    <w:p w14:paraId="25374F54" w14:textId="77777777" w:rsidR="008E018F" w:rsidRPr="00AB2566" w:rsidRDefault="008E018F" w:rsidP="0052322C">
      <w:pPr>
        <w:keepNext/>
        <w:keepLines/>
        <w:jc w:val="both"/>
        <w:rPr>
          <w:rFonts w:ascii="Calibri Light" w:hAnsi="Calibri Light" w:cs="Calibri Light"/>
          <w:b/>
          <w:i/>
          <w:sz w:val="23"/>
          <w:szCs w:val="23"/>
          <w:lang w:val="quz-PE"/>
        </w:rPr>
      </w:pPr>
    </w:p>
    <w:p w14:paraId="55EB04EF" w14:textId="77777777" w:rsidR="008E018F" w:rsidRPr="00AB2566" w:rsidRDefault="008E018F" w:rsidP="0052322C">
      <w:pPr>
        <w:keepNext/>
        <w:keepLines/>
        <w:jc w:val="both"/>
        <w:rPr>
          <w:rFonts w:ascii="Calibri Light" w:hAnsi="Calibri Light" w:cs="Calibri Light"/>
          <w:sz w:val="23"/>
          <w:szCs w:val="23"/>
          <w:lang w:val="quz-PE"/>
        </w:rPr>
      </w:pPr>
      <w:r w:rsidRPr="00AB2566">
        <w:rPr>
          <w:rFonts w:ascii="Calibri Light" w:hAnsi="Calibri Light" w:cs="Calibri Light"/>
          <w:sz w:val="23"/>
          <w:szCs w:val="23"/>
          <w:lang w:val="quz-PE"/>
        </w:rPr>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429203D" w14:textId="77777777" w:rsidR="008E018F" w:rsidRPr="00AB2566" w:rsidRDefault="008E018F" w:rsidP="0052322C">
      <w:pPr>
        <w:keepNext/>
        <w:keepLines/>
        <w:jc w:val="both"/>
        <w:rPr>
          <w:rFonts w:ascii="Calibri Light" w:hAnsi="Calibri Light" w:cs="Calibri Light"/>
          <w:sz w:val="23"/>
          <w:szCs w:val="23"/>
          <w:lang w:val="quz-PE"/>
        </w:rPr>
      </w:pPr>
    </w:p>
    <w:p w14:paraId="28C68EB7" w14:textId="77777777" w:rsidR="008E018F" w:rsidRPr="00AB2566" w:rsidRDefault="008E018F" w:rsidP="0052322C">
      <w:pPr>
        <w:keepNext/>
        <w:keepLines/>
        <w:jc w:val="both"/>
        <w:rPr>
          <w:rFonts w:ascii="Calibri Light" w:hAnsi="Calibri Light" w:cs="Calibri Light"/>
          <w:sz w:val="23"/>
          <w:szCs w:val="23"/>
          <w:lang w:val="quz-PE"/>
        </w:rPr>
      </w:pPr>
      <w:r w:rsidRPr="00AB2566">
        <w:rPr>
          <w:rFonts w:ascii="Calibri Light" w:hAnsi="Calibri Light" w:cs="Calibri Light"/>
          <w:sz w:val="23"/>
          <w:szCs w:val="23"/>
          <w:lang w:val="quz-PE"/>
        </w:rPr>
        <w:t>Data acordarii procurii speciale: _________________________________</w:t>
      </w:r>
    </w:p>
    <w:p w14:paraId="645DD20D" w14:textId="77777777" w:rsidR="008E018F" w:rsidRPr="00AB2566" w:rsidRDefault="008E018F" w:rsidP="00F12A1B">
      <w:pPr>
        <w:jc w:val="both"/>
        <w:rPr>
          <w:rFonts w:ascii="Calibri Light" w:hAnsi="Calibri Light" w:cs="Calibri Light"/>
          <w:sz w:val="23"/>
          <w:szCs w:val="23"/>
          <w:lang w:val="quz-PE"/>
        </w:rPr>
      </w:pPr>
      <w:r w:rsidRPr="00AB2566">
        <w:rPr>
          <w:rFonts w:ascii="Calibri Light" w:hAnsi="Calibri Light" w:cs="Calibri Light"/>
          <w:i/>
          <w:sz w:val="23"/>
          <w:szCs w:val="23"/>
          <w:lang w:val="quz-PE"/>
        </w:rPr>
        <w:t>*In situatia in care actionarul va transmite succesiv mai mult de o procura speciala, Societatea va considera ca procura speciala avand o data ulterioara revoca procura(ile) speciala(e) anterioara(e).</w:t>
      </w:r>
    </w:p>
    <w:p w14:paraId="66AE683C" w14:textId="77777777" w:rsidR="008E018F" w:rsidRPr="00AB2566" w:rsidRDefault="008E018F" w:rsidP="00F12A1B">
      <w:pPr>
        <w:rPr>
          <w:rFonts w:ascii="Calibri Light" w:hAnsi="Calibri Light" w:cs="Calibri Light"/>
          <w:sz w:val="23"/>
          <w:szCs w:val="23"/>
          <w:lang w:val="quz-PE"/>
        </w:rPr>
      </w:pPr>
    </w:p>
    <w:p w14:paraId="4BE1AD6C" w14:textId="77777777" w:rsidR="008E018F" w:rsidRPr="00AB2566" w:rsidRDefault="008E018F" w:rsidP="00F12A1B">
      <w:pPr>
        <w:rPr>
          <w:rFonts w:ascii="Calibri Light" w:hAnsi="Calibri Light" w:cs="Calibri Light"/>
          <w:sz w:val="23"/>
          <w:szCs w:val="23"/>
          <w:lang w:val="quz-PE"/>
        </w:rPr>
      </w:pPr>
      <w:r w:rsidRPr="00AB2566">
        <w:rPr>
          <w:rFonts w:ascii="Calibri Light" w:hAnsi="Calibri Light" w:cs="Calibri Light"/>
          <w:sz w:val="23"/>
          <w:szCs w:val="23"/>
          <w:lang w:val="quz-PE"/>
        </w:rPr>
        <w:t>Nume si prenume: ____________________________________________</w:t>
      </w:r>
    </w:p>
    <w:p w14:paraId="2BC6EA18" w14:textId="77777777" w:rsidR="008E018F" w:rsidRPr="00AB2566" w:rsidRDefault="008E018F" w:rsidP="00F12A1B">
      <w:pPr>
        <w:rPr>
          <w:rFonts w:ascii="Calibri Light" w:hAnsi="Calibri Light" w:cs="Calibri Light"/>
          <w:sz w:val="23"/>
          <w:szCs w:val="23"/>
          <w:lang w:val="quz-PE"/>
        </w:rPr>
      </w:pPr>
      <w:r w:rsidRPr="00AB2566">
        <w:rPr>
          <w:rFonts w:ascii="Calibri Light" w:hAnsi="Calibri Light" w:cs="Calibri Light"/>
          <w:i/>
          <w:sz w:val="23"/>
          <w:szCs w:val="23"/>
          <w:lang w:val="quz-PE"/>
        </w:rPr>
        <w:t>*Se va completa cu numele si prenumele actionarului persoana fizica, in clar, cu majuscule)</w:t>
      </w:r>
    </w:p>
    <w:p w14:paraId="090F56BD" w14:textId="77777777" w:rsidR="008E018F" w:rsidRPr="00AB2566" w:rsidRDefault="008E018F" w:rsidP="00F12A1B">
      <w:pPr>
        <w:rPr>
          <w:rFonts w:ascii="Calibri Light" w:hAnsi="Calibri Light" w:cs="Calibri Light"/>
          <w:sz w:val="23"/>
          <w:szCs w:val="23"/>
          <w:lang w:val="quz-PE"/>
        </w:rPr>
      </w:pPr>
    </w:p>
    <w:p w14:paraId="2C7F5718" w14:textId="77777777" w:rsidR="008E018F" w:rsidRPr="00AB2566" w:rsidRDefault="008E018F" w:rsidP="00F12A1B">
      <w:pPr>
        <w:rPr>
          <w:rFonts w:ascii="Calibri Light" w:hAnsi="Calibri Light" w:cs="Calibri Light"/>
          <w:sz w:val="23"/>
          <w:szCs w:val="23"/>
          <w:lang w:val="quz-PE"/>
        </w:rPr>
      </w:pPr>
      <w:r w:rsidRPr="00AB2566">
        <w:rPr>
          <w:rFonts w:ascii="Calibri Light" w:hAnsi="Calibri Light" w:cs="Calibri Light"/>
          <w:sz w:val="23"/>
          <w:szCs w:val="23"/>
          <w:lang w:val="quz-PE"/>
        </w:rPr>
        <w:t>Semnatura: _________________________________________________</w:t>
      </w:r>
    </w:p>
    <w:p w14:paraId="2C3D03AB" w14:textId="77777777" w:rsidR="008E018F" w:rsidRPr="00AB2566" w:rsidRDefault="008E018F" w:rsidP="00F12A1B">
      <w:pPr>
        <w:rPr>
          <w:rFonts w:ascii="Calibri Light" w:hAnsi="Calibri Light" w:cs="Calibri Light"/>
          <w:sz w:val="23"/>
          <w:szCs w:val="23"/>
          <w:lang w:val="quz-PE"/>
        </w:rPr>
      </w:pPr>
      <w:r w:rsidRPr="00AB2566">
        <w:rPr>
          <w:rFonts w:ascii="Calibri Light" w:hAnsi="Calibri Light" w:cs="Calibri Light"/>
          <w:i/>
          <w:sz w:val="23"/>
          <w:szCs w:val="23"/>
          <w:lang w:val="quz-PE"/>
        </w:rPr>
        <w:t>*In cazul actionarilor colectivi, se va semna de toti actionarii</w:t>
      </w:r>
    </w:p>
    <w:p w14:paraId="00000045" w14:textId="77777777" w:rsidR="00911C4E" w:rsidRPr="00AB2566" w:rsidRDefault="00911C4E" w:rsidP="00F12A1B">
      <w:pPr>
        <w:rPr>
          <w:rFonts w:ascii="Calibri Light" w:hAnsi="Calibri Light" w:cs="Calibri Light"/>
          <w:sz w:val="23"/>
          <w:szCs w:val="23"/>
          <w:lang w:val="quz-PE"/>
        </w:rPr>
      </w:pPr>
    </w:p>
    <w:sectPr w:rsidR="00911C4E" w:rsidRPr="00AB2566"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C4DC" w14:textId="77777777" w:rsidR="00960A6C" w:rsidRDefault="00960A6C" w:rsidP="008F6C4D">
      <w:pPr>
        <w:spacing w:line="240" w:lineRule="auto"/>
      </w:pPr>
      <w:r>
        <w:separator/>
      </w:r>
    </w:p>
  </w:endnote>
  <w:endnote w:type="continuationSeparator" w:id="0">
    <w:p w14:paraId="6046369D" w14:textId="77777777" w:rsidR="00960A6C" w:rsidRDefault="00960A6C"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Nirmala UI"/>
    <w:charset w:val="00"/>
    <w:family w:val="swiss"/>
    <w:pitch w:val="variable"/>
    <w:sig w:usb0="E000AAFF" w:usb1="D000FFFB" w:usb2="00000028"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B013" w14:textId="77777777" w:rsidR="00960A6C" w:rsidRDefault="00960A6C" w:rsidP="008F6C4D">
      <w:pPr>
        <w:spacing w:line="240" w:lineRule="auto"/>
      </w:pPr>
      <w:r>
        <w:separator/>
      </w:r>
    </w:p>
  </w:footnote>
  <w:footnote w:type="continuationSeparator" w:id="0">
    <w:p w14:paraId="6C8B02C2" w14:textId="77777777" w:rsidR="00960A6C" w:rsidRDefault="00960A6C"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7"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1"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818497646">
    <w:abstractNumId w:val="8"/>
  </w:num>
  <w:num w:numId="2" w16cid:durableId="630525650">
    <w:abstractNumId w:val="22"/>
  </w:num>
  <w:num w:numId="3" w16cid:durableId="674069489">
    <w:abstractNumId w:val="20"/>
  </w:num>
  <w:num w:numId="4" w16cid:durableId="40598346">
    <w:abstractNumId w:val="2"/>
  </w:num>
  <w:num w:numId="5" w16cid:durableId="1012533065">
    <w:abstractNumId w:val="9"/>
  </w:num>
  <w:num w:numId="6" w16cid:durableId="78793134">
    <w:abstractNumId w:val="16"/>
  </w:num>
  <w:num w:numId="7" w16cid:durableId="1500846645">
    <w:abstractNumId w:val="18"/>
  </w:num>
  <w:num w:numId="8" w16cid:durableId="10134140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4678142">
    <w:abstractNumId w:val="7"/>
  </w:num>
  <w:num w:numId="10" w16cid:durableId="588320521">
    <w:abstractNumId w:val="15"/>
  </w:num>
  <w:num w:numId="11" w16cid:durableId="1712879711">
    <w:abstractNumId w:val="12"/>
  </w:num>
  <w:num w:numId="12" w16cid:durableId="164127149">
    <w:abstractNumId w:val="6"/>
  </w:num>
  <w:num w:numId="13" w16cid:durableId="831067112">
    <w:abstractNumId w:val="4"/>
  </w:num>
  <w:num w:numId="14" w16cid:durableId="969170935">
    <w:abstractNumId w:val="21"/>
  </w:num>
  <w:num w:numId="15" w16cid:durableId="1555118736">
    <w:abstractNumId w:val="1"/>
  </w:num>
  <w:num w:numId="16" w16cid:durableId="1184781981">
    <w:abstractNumId w:val="23"/>
  </w:num>
  <w:num w:numId="17" w16cid:durableId="1677264304">
    <w:abstractNumId w:val="13"/>
  </w:num>
  <w:num w:numId="18" w16cid:durableId="1001858249">
    <w:abstractNumId w:val="14"/>
  </w:num>
  <w:num w:numId="19" w16cid:durableId="945578809">
    <w:abstractNumId w:val="5"/>
  </w:num>
  <w:num w:numId="20" w16cid:durableId="1240868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49694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99203262">
    <w:abstractNumId w:val="0"/>
  </w:num>
  <w:num w:numId="23" w16cid:durableId="281694758">
    <w:abstractNumId w:val="19"/>
  </w:num>
  <w:num w:numId="24" w16cid:durableId="867760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78C7"/>
    <w:rsid w:val="000575A7"/>
    <w:rsid w:val="000A3D26"/>
    <w:rsid w:val="000B35F2"/>
    <w:rsid w:val="000D2C91"/>
    <w:rsid w:val="00125BE3"/>
    <w:rsid w:val="001751F5"/>
    <w:rsid w:val="001824BF"/>
    <w:rsid w:val="00187E15"/>
    <w:rsid w:val="001B1949"/>
    <w:rsid w:val="001E25C6"/>
    <w:rsid w:val="001E65E0"/>
    <w:rsid w:val="002522B8"/>
    <w:rsid w:val="002834D5"/>
    <w:rsid w:val="002C4F25"/>
    <w:rsid w:val="00307E36"/>
    <w:rsid w:val="00362149"/>
    <w:rsid w:val="005001DE"/>
    <w:rsid w:val="00515A40"/>
    <w:rsid w:val="0052322C"/>
    <w:rsid w:val="005259A1"/>
    <w:rsid w:val="00537D2D"/>
    <w:rsid w:val="0057441E"/>
    <w:rsid w:val="0058635D"/>
    <w:rsid w:val="005912E4"/>
    <w:rsid w:val="005B070D"/>
    <w:rsid w:val="005F41E8"/>
    <w:rsid w:val="0064771A"/>
    <w:rsid w:val="006B0140"/>
    <w:rsid w:val="006B6493"/>
    <w:rsid w:val="006F45D3"/>
    <w:rsid w:val="00720440"/>
    <w:rsid w:val="00734A92"/>
    <w:rsid w:val="007412AB"/>
    <w:rsid w:val="00752340"/>
    <w:rsid w:val="00755B21"/>
    <w:rsid w:val="007716AF"/>
    <w:rsid w:val="0077394A"/>
    <w:rsid w:val="0078101C"/>
    <w:rsid w:val="007B7446"/>
    <w:rsid w:val="007F5123"/>
    <w:rsid w:val="0083159C"/>
    <w:rsid w:val="00877277"/>
    <w:rsid w:val="008B2B34"/>
    <w:rsid w:val="008C5C25"/>
    <w:rsid w:val="008E018F"/>
    <w:rsid w:val="008F6C4D"/>
    <w:rsid w:val="0090532F"/>
    <w:rsid w:val="00911C4E"/>
    <w:rsid w:val="00917436"/>
    <w:rsid w:val="0095741B"/>
    <w:rsid w:val="00960A6C"/>
    <w:rsid w:val="009741B9"/>
    <w:rsid w:val="00980893"/>
    <w:rsid w:val="00A124D4"/>
    <w:rsid w:val="00A2596D"/>
    <w:rsid w:val="00A84DFB"/>
    <w:rsid w:val="00A90149"/>
    <w:rsid w:val="00A94337"/>
    <w:rsid w:val="00A97E84"/>
    <w:rsid w:val="00AB2566"/>
    <w:rsid w:val="00AB4293"/>
    <w:rsid w:val="00AC2E23"/>
    <w:rsid w:val="00AF5FEA"/>
    <w:rsid w:val="00B279F8"/>
    <w:rsid w:val="00B67990"/>
    <w:rsid w:val="00B76BE0"/>
    <w:rsid w:val="00B803A3"/>
    <w:rsid w:val="00BD7E68"/>
    <w:rsid w:val="00BF083D"/>
    <w:rsid w:val="00C03FAE"/>
    <w:rsid w:val="00C441F0"/>
    <w:rsid w:val="00CA33C3"/>
    <w:rsid w:val="00CC0E88"/>
    <w:rsid w:val="00CD17DA"/>
    <w:rsid w:val="00CF78FA"/>
    <w:rsid w:val="00D64136"/>
    <w:rsid w:val="00D76185"/>
    <w:rsid w:val="00D9334A"/>
    <w:rsid w:val="00DE0CD4"/>
    <w:rsid w:val="00DE14BA"/>
    <w:rsid w:val="00DF4E62"/>
    <w:rsid w:val="00E06B58"/>
    <w:rsid w:val="00E63AC9"/>
    <w:rsid w:val="00E94430"/>
    <w:rsid w:val="00E959E4"/>
    <w:rsid w:val="00E968C0"/>
    <w:rsid w:val="00E972BE"/>
    <w:rsid w:val="00F02395"/>
    <w:rsid w:val="00F02BF2"/>
    <w:rsid w:val="00F12A1B"/>
    <w:rsid w:val="00F17618"/>
    <w:rsid w:val="00F93025"/>
    <w:rsid w:val="00FB0DF0"/>
    <w:rsid w:val="00FC0D57"/>
    <w:rsid w:val="00FC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F5FEA"/>
    <w:rPr>
      <w:lang w:val="en"/>
    </w:rPr>
  </w:style>
  <w:style w:type="paragraph" w:customStyle="1" w:styleId="RTPRBodyTxt">
    <w:name w:val="RTPRBodyTxt"/>
    <w:basedOn w:val="Normal"/>
    <w:next w:val="Normal"/>
    <w:rsid w:val="006B6493"/>
    <w:pPr>
      <w:spacing w:before="240" w:line="260" w:lineRule="atLeast"/>
      <w:jc w:val="both"/>
    </w:pPr>
    <w:rPr>
      <w:rFonts w:ascii="Times New Roman" w:eastAsia="SimSun" w:hAnsi="Times New Roman" w:cs="Times New Roman"/>
      <w:lang w:val="en-GB"/>
    </w:rPr>
  </w:style>
  <w:style w:type="paragraph" w:styleId="Revision">
    <w:name w:val="Revision"/>
    <w:hidden/>
    <w:uiPriority w:val="99"/>
    <w:semiHidden/>
    <w:rsid w:val="000B35F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0B990239-433F-4777-930A-D9E2C9D429EE}"/>
</file>

<file path=customXml/itemProps2.xml><?xml version="1.0" encoding="utf-8"?>
<ds:datastoreItem xmlns:ds="http://schemas.openxmlformats.org/officeDocument/2006/customXml" ds:itemID="{E2ECC4E4-6320-47DF-8C83-089EB436D620}">
  <ds:schemaRefs>
    <ds:schemaRef ds:uri="http://schemas.microsoft.com/sharepoint/v3/contenttype/forms"/>
  </ds:schemaRefs>
</ds:datastoreItem>
</file>

<file path=customXml/itemProps3.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Agista</cp:lastModifiedBy>
  <cp:revision>78</cp:revision>
  <dcterms:created xsi:type="dcterms:W3CDTF">2022-03-24T12:25:00Z</dcterms:created>
  <dcterms:modified xsi:type="dcterms:W3CDTF">2025-02-17T15:04:00Z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