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51DD" w14:textId="77777777" w:rsidR="00B24118" w:rsidRPr="00510877"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6A30EB43" w:rsidR="00D70C37" w:rsidRPr="00510877"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510877">
        <w:rPr>
          <w:rFonts w:asciiTheme="majorHAnsi" w:eastAsia="DaxlinePro-Light" w:hAnsiTheme="majorHAnsi" w:cstheme="majorHAnsi"/>
          <w:b/>
          <w:sz w:val="23"/>
          <w:szCs w:val="23"/>
          <w:lang w:val="quz-PE"/>
        </w:rPr>
        <w:t>Formular de vot</w:t>
      </w:r>
    </w:p>
    <w:p w14:paraId="447A6C90" w14:textId="77777777" w:rsidR="00D70C37" w:rsidRPr="00510877"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510877">
        <w:rPr>
          <w:rFonts w:asciiTheme="majorHAnsi" w:eastAsia="DaxlinePro-Light" w:hAnsiTheme="majorHAnsi" w:cstheme="majorHAnsi"/>
          <w:b/>
          <w:sz w:val="23"/>
          <w:szCs w:val="23"/>
          <w:lang w:val="quz-PE"/>
        </w:rPr>
        <w:t>actionari persoane fizice</w:t>
      </w:r>
    </w:p>
    <w:p w14:paraId="01F29CC3" w14:textId="726CEDCF" w:rsidR="007715C1" w:rsidRPr="00510877"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 xml:space="preserve">pentru Adunarea Generala </w:t>
      </w:r>
      <w:r w:rsidR="00510877" w:rsidRPr="00510877">
        <w:rPr>
          <w:rFonts w:asciiTheme="majorHAnsi" w:eastAsia="DaxlinePro-Light" w:hAnsiTheme="majorHAnsi" w:cstheme="majorHAnsi"/>
          <w:sz w:val="23"/>
          <w:szCs w:val="23"/>
          <w:lang w:val="quz-PE"/>
        </w:rPr>
        <w:t>Extraordinara</w:t>
      </w:r>
      <w:r w:rsidRPr="00510877">
        <w:rPr>
          <w:rFonts w:asciiTheme="majorHAnsi" w:eastAsia="DaxlinePro-Light" w:hAnsiTheme="majorHAnsi" w:cstheme="majorHAnsi"/>
          <w:sz w:val="23"/>
          <w:szCs w:val="23"/>
          <w:lang w:val="quz-PE"/>
        </w:rPr>
        <w:t xml:space="preserve"> a Actionarilor (</w:t>
      </w:r>
      <w:r w:rsidR="00510877" w:rsidRPr="00510877">
        <w:rPr>
          <w:rFonts w:asciiTheme="majorHAnsi" w:eastAsia="DaxlinePro-Light" w:hAnsiTheme="majorHAnsi" w:cstheme="majorHAnsi"/>
          <w:sz w:val="23"/>
          <w:szCs w:val="23"/>
          <w:lang w:val="quz-PE"/>
        </w:rPr>
        <w:t>AGEA</w:t>
      </w:r>
      <w:r w:rsidRPr="00510877">
        <w:rPr>
          <w:rFonts w:asciiTheme="majorHAnsi" w:eastAsia="DaxlinePro-Light" w:hAnsiTheme="majorHAnsi" w:cstheme="majorHAnsi"/>
          <w:sz w:val="23"/>
          <w:szCs w:val="23"/>
          <w:lang w:val="quz-PE"/>
        </w:rPr>
        <w:t xml:space="preserve">) </w:t>
      </w:r>
    </w:p>
    <w:p w14:paraId="27A3A595" w14:textId="7C1AEF6D" w:rsidR="00D70C37" w:rsidRPr="00510877" w:rsidRDefault="003479BF" w:rsidP="005E3835">
      <w:pPr>
        <w:widowControl w:val="0"/>
        <w:spacing w:after="0" w:line="276" w:lineRule="auto"/>
        <w:jc w:val="center"/>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FORT</w:t>
      </w:r>
      <w:r w:rsidR="00D70C37" w:rsidRPr="00510877">
        <w:rPr>
          <w:rFonts w:asciiTheme="majorHAnsi" w:eastAsia="DaxlinePro-Light" w:hAnsiTheme="majorHAnsi" w:cstheme="majorHAnsi"/>
          <w:sz w:val="23"/>
          <w:szCs w:val="23"/>
          <w:lang w:val="quz-PE"/>
        </w:rPr>
        <w:t xml:space="preserve"> S.A.</w:t>
      </w:r>
    </w:p>
    <w:p w14:paraId="3945B52A" w14:textId="1A8A9425" w:rsidR="00D70C37" w:rsidRPr="00510877" w:rsidRDefault="00D70C37" w:rsidP="00B24118">
      <w:pPr>
        <w:widowControl w:val="0"/>
        <w:spacing w:after="0" w:line="276" w:lineRule="auto"/>
        <w:jc w:val="center"/>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 xml:space="preserve">din data de </w:t>
      </w:r>
      <w:r w:rsidR="00C3601C" w:rsidRPr="00510877">
        <w:rPr>
          <w:rFonts w:asciiTheme="majorHAnsi" w:eastAsia="Calibri" w:hAnsiTheme="majorHAnsi" w:cstheme="majorHAnsi"/>
          <w:b/>
          <w:bCs/>
          <w:color w:val="000000" w:themeColor="text1"/>
          <w:sz w:val="23"/>
          <w:szCs w:val="23"/>
          <w:lang w:val="quz-PE"/>
        </w:rPr>
        <w:t>2</w:t>
      </w:r>
      <w:r w:rsidR="00FD017C" w:rsidRPr="00510877">
        <w:rPr>
          <w:rFonts w:asciiTheme="majorHAnsi" w:eastAsia="Calibri" w:hAnsiTheme="majorHAnsi" w:cstheme="majorHAnsi"/>
          <w:b/>
          <w:bCs/>
          <w:color w:val="000000" w:themeColor="text1"/>
          <w:sz w:val="23"/>
          <w:szCs w:val="23"/>
          <w:lang w:val="quz-PE"/>
        </w:rPr>
        <w:t>7</w:t>
      </w:r>
      <w:r w:rsidR="00C3601C" w:rsidRPr="00510877">
        <w:rPr>
          <w:rFonts w:asciiTheme="majorHAnsi" w:eastAsia="Calibri" w:hAnsiTheme="majorHAnsi" w:cstheme="majorHAnsi"/>
          <w:b/>
          <w:bCs/>
          <w:color w:val="000000" w:themeColor="text1"/>
          <w:sz w:val="23"/>
          <w:szCs w:val="23"/>
          <w:lang w:val="quz-PE"/>
        </w:rPr>
        <w:t>.04.202</w:t>
      </w:r>
      <w:r w:rsidR="00FD017C" w:rsidRPr="00510877">
        <w:rPr>
          <w:rFonts w:asciiTheme="majorHAnsi" w:eastAsia="Calibri" w:hAnsiTheme="majorHAnsi" w:cstheme="majorHAnsi"/>
          <w:b/>
          <w:bCs/>
          <w:color w:val="000000" w:themeColor="text1"/>
          <w:sz w:val="23"/>
          <w:szCs w:val="23"/>
          <w:lang w:val="quz-PE"/>
        </w:rPr>
        <w:t>6</w:t>
      </w:r>
      <w:r w:rsidR="004F49A4" w:rsidRPr="00510877">
        <w:rPr>
          <w:rFonts w:asciiTheme="majorHAnsi" w:eastAsia="Calibri" w:hAnsiTheme="majorHAnsi" w:cstheme="majorHAnsi"/>
          <w:sz w:val="23"/>
          <w:szCs w:val="23"/>
          <w:lang w:val="quz-PE"/>
        </w:rPr>
        <w:t>/</w:t>
      </w:r>
      <w:r w:rsidR="0059264A" w:rsidRPr="00510877">
        <w:rPr>
          <w:rFonts w:asciiTheme="majorHAnsi" w:eastAsia="Calibri" w:hAnsiTheme="majorHAnsi" w:cstheme="majorHAnsi"/>
          <w:b/>
          <w:bCs/>
          <w:color w:val="000000" w:themeColor="text1"/>
          <w:sz w:val="23"/>
          <w:szCs w:val="23"/>
          <w:lang w:val="quz-PE"/>
        </w:rPr>
        <w:t>2</w:t>
      </w:r>
      <w:r w:rsidR="00FD017C" w:rsidRPr="00510877">
        <w:rPr>
          <w:rFonts w:asciiTheme="majorHAnsi" w:eastAsia="Calibri" w:hAnsiTheme="majorHAnsi" w:cstheme="majorHAnsi"/>
          <w:b/>
          <w:bCs/>
          <w:color w:val="000000" w:themeColor="text1"/>
          <w:sz w:val="23"/>
          <w:szCs w:val="23"/>
          <w:lang w:val="quz-PE"/>
        </w:rPr>
        <w:t>8</w:t>
      </w:r>
      <w:r w:rsidR="0059264A" w:rsidRPr="00510877">
        <w:rPr>
          <w:rFonts w:asciiTheme="majorHAnsi" w:eastAsia="Calibri" w:hAnsiTheme="majorHAnsi" w:cstheme="majorHAnsi"/>
          <w:b/>
          <w:bCs/>
          <w:color w:val="000000" w:themeColor="text1"/>
          <w:sz w:val="23"/>
          <w:szCs w:val="23"/>
          <w:lang w:val="quz-PE"/>
        </w:rPr>
        <w:t>.04.202</w:t>
      </w:r>
      <w:r w:rsidR="00FD017C" w:rsidRPr="00510877">
        <w:rPr>
          <w:rFonts w:asciiTheme="majorHAnsi" w:eastAsia="Calibri" w:hAnsiTheme="majorHAnsi" w:cstheme="majorHAnsi"/>
          <w:b/>
          <w:bCs/>
          <w:color w:val="000000" w:themeColor="text1"/>
          <w:sz w:val="23"/>
          <w:szCs w:val="23"/>
          <w:lang w:val="quz-PE"/>
        </w:rPr>
        <w:t>6</w:t>
      </w:r>
    </w:p>
    <w:p w14:paraId="148B61EF" w14:textId="77777777" w:rsidR="00B24118" w:rsidRPr="00510877" w:rsidRDefault="00B24118"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510877"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Subsemnatul,</w:t>
      </w:r>
      <w:r w:rsidR="00810A94" w:rsidRPr="00510877">
        <w:rPr>
          <w:rFonts w:asciiTheme="majorHAnsi" w:eastAsia="DaxlinePro-Light" w:hAnsiTheme="majorHAnsi" w:cstheme="majorHAnsi"/>
          <w:sz w:val="23"/>
          <w:szCs w:val="23"/>
          <w:lang w:val="quz-PE"/>
        </w:rPr>
        <w:t xml:space="preserve"> </w:t>
      </w:r>
      <w:r w:rsidRPr="00510877">
        <w:rPr>
          <w:rFonts w:asciiTheme="majorHAnsi" w:eastAsia="DaxlinePro-Light" w:hAnsiTheme="majorHAnsi" w:cstheme="majorHAnsi"/>
          <w:sz w:val="23"/>
          <w:szCs w:val="23"/>
          <w:lang w:val="quz-PE"/>
        </w:rPr>
        <w:t>________________________________________________________________</w:t>
      </w:r>
      <w:r w:rsidR="00810A94" w:rsidRPr="00510877">
        <w:rPr>
          <w:rFonts w:asciiTheme="majorHAnsi" w:eastAsia="DaxlinePro-Light" w:hAnsiTheme="majorHAnsi" w:cstheme="majorHAnsi"/>
          <w:sz w:val="23"/>
          <w:szCs w:val="23"/>
          <w:lang w:val="quz-PE"/>
        </w:rPr>
        <w:t>__</w:t>
      </w:r>
      <w:r w:rsidRPr="00510877">
        <w:rPr>
          <w:rFonts w:asciiTheme="majorHAnsi" w:eastAsia="DaxlinePro-Light" w:hAnsiTheme="majorHAnsi" w:cstheme="majorHAnsi"/>
          <w:sz w:val="23"/>
          <w:szCs w:val="23"/>
          <w:lang w:val="quz-PE"/>
        </w:rPr>
        <w:t>,</w:t>
      </w:r>
    </w:p>
    <w:p w14:paraId="42749807" w14:textId="77777777" w:rsidR="00D70C37" w:rsidRPr="00510877"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510877">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510877"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10877"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3836619F" w:rsidR="00D70C37" w:rsidRPr="00510877"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 xml:space="preserve">in calitate de actionar al </w:t>
      </w:r>
      <w:r w:rsidR="00994B51" w:rsidRPr="00510877">
        <w:rPr>
          <w:rFonts w:asciiTheme="majorHAnsi" w:eastAsia="DaxlinePro-Light" w:hAnsiTheme="majorHAnsi" w:cstheme="majorHAnsi"/>
          <w:b/>
          <w:bCs/>
          <w:sz w:val="23"/>
          <w:szCs w:val="23"/>
          <w:lang w:val="quz-PE"/>
        </w:rPr>
        <w:t>FORT S.A</w:t>
      </w:r>
      <w:r w:rsidR="00994B51" w:rsidRPr="00510877">
        <w:rPr>
          <w:rFonts w:asciiTheme="majorHAnsi" w:eastAsia="DaxlinePro-Light" w:hAnsiTheme="majorHAnsi" w:cstheme="majorHAnsi"/>
          <w:sz w:val="23"/>
          <w:szCs w:val="23"/>
          <w:lang w:val="quz-PE"/>
        </w:rPr>
        <w:t xml:space="preserve">., o societate pe actiuni, infiintata si functionand in conformitate cu legile din Romania, listata pe sistemul multilateral de tranzactionare AeRo, cu sediul social </w:t>
      </w:r>
      <w:r w:rsidR="00110949" w:rsidRPr="00510877">
        <w:rPr>
          <w:rFonts w:asciiTheme="majorHAnsi" w:eastAsia="DaxlinePro-Light" w:hAnsiTheme="majorHAnsi" w:cstheme="majorHAnsi"/>
          <w:sz w:val="23"/>
          <w:szCs w:val="23"/>
          <w:lang w:val="quz-PE"/>
        </w:rPr>
        <w:t>Romania, Bucuresti, Str. Serban Voda, nr. 109-111, parter, spatiul nr. 1, Sector 4</w:t>
      </w:r>
      <w:r w:rsidR="00994B51" w:rsidRPr="00510877">
        <w:rPr>
          <w:rFonts w:asciiTheme="majorHAnsi" w:eastAsia="DaxlinePro-Light" w:hAnsiTheme="majorHAnsi" w:cstheme="majorHAnsi"/>
          <w:sz w:val="23"/>
          <w:szCs w:val="23"/>
          <w:lang w:val="quz-PE"/>
        </w:rPr>
        <w:t xml:space="preserve">, inregistrata la Registrul Comertului cu nr. </w:t>
      </w:r>
      <w:r w:rsidR="00551922" w:rsidRPr="00510877">
        <w:rPr>
          <w:rFonts w:asciiTheme="majorHAnsi" w:eastAsia="Calibri" w:hAnsiTheme="majorHAnsi" w:cstheme="majorHAnsi"/>
          <w:color w:val="000000" w:themeColor="text1"/>
          <w:sz w:val="23"/>
          <w:szCs w:val="23"/>
          <w:lang w:val="quz-PE"/>
        </w:rPr>
        <w:t>J2015009427408</w:t>
      </w:r>
      <w:r w:rsidR="00994B51" w:rsidRPr="00510877">
        <w:rPr>
          <w:rFonts w:asciiTheme="majorHAnsi" w:eastAsia="DaxlinePro-Light" w:hAnsiTheme="majorHAnsi" w:cstheme="majorHAnsi"/>
          <w:sz w:val="23"/>
          <w:szCs w:val="23"/>
          <w:lang w:val="quz-PE"/>
        </w:rPr>
        <w:t xml:space="preserve">, ROONRC. </w:t>
      </w:r>
      <w:r w:rsidR="00551922" w:rsidRPr="00510877">
        <w:rPr>
          <w:rFonts w:asciiTheme="majorHAnsi" w:eastAsia="Calibri" w:hAnsiTheme="majorHAnsi" w:cstheme="majorHAnsi"/>
          <w:color w:val="000000" w:themeColor="text1"/>
          <w:sz w:val="23"/>
          <w:szCs w:val="23"/>
          <w:lang w:val="quz-PE"/>
        </w:rPr>
        <w:t>J2015009427408</w:t>
      </w:r>
      <w:r w:rsidR="00994B51" w:rsidRPr="00510877">
        <w:rPr>
          <w:rFonts w:asciiTheme="majorHAnsi" w:eastAsia="DaxlinePro-Light" w:hAnsiTheme="majorHAnsi" w:cstheme="majorHAnsi"/>
          <w:sz w:val="23"/>
          <w:szCs w:val="23"/>
          <w:lang w:val="quz-PE"/>
        </w:rPr>
        <w:t>, CUI 34836770</w:t>
      </w:r>
      <w:r w:rsidR="00994B51" w:rsidRPr="00510877" w:rsidDel="00994B51">
        <w:rPr>
          <w:rFonts w:asciiTheme="majorHAnsi" w:eastAsia="DaxlinePro-Light" w:hAnsiTheme="majorHAnsi" w:cstheme="majorHAnsi"/>
          <w:sz w:val="23"/>
          <w:szCs w:val="23"/>
          <w:lang w:val="quz-PE"/>
        </w:rPr>
        <w:t xml:space="preserve"> </w:t>
      </w:r>
      <w:r w:rsidRPr="00510877">
        <w:rPr>
          <w:rFonts w:asciiTheme="majorHAnsi" w:eastAsia="DaxlinePro-Light" w:hAnsiTheme="majorHAnsi" w:cstheme="majorHAnsi"/>
          <w:sz w:val="23"/>
          <w:szCs w:val="23"/>
          <w:lang w:val="quz-PE"/>
        </w:rPr>
        <w:t>(</w:t>
      </w:r>
      <w:r w:rsidRPr="00510877">
        <w:rPr>
          <w:rFonts w:asciiTheme="majorHAnsi" w:eastAsia="DaxlinePro-Light" w:hAnsiTheme="majorHAnsi" w:cstheme="majorHAnsi"/>
          <w:b/>
          <w:sz w:val="23"/>
          <w:szCs w:val="23"/>
          <w:lang w:val="quz-PE"/>
        </w:rPr>
        <w:t>Societatea</w:t>
      </w:r>
      <w:r w:rsidR="00BD47A0" w:rsidRPr="00510877">
        <w:rPr>
          <w:rFonts w:asciiTheme="majorHAnsi" w:eastAsia="DaxlinePro-Light" w:hAnsiTheme="majorHAnsi" w:cstheme="majorHAnsi"/>
          <w:sz w:val="23"/>
          <w:szCs w:val="23"/>
          <w:lang w:val="quz-PE"/>
        </w:rPr>
        <w:t>),</w:t>
      </w:r>
      <w:r w:rsidRPr="00510877">
        <w:rPr>
          <w:rFonts w:asciiTheme="majorHAnsi" w:eastAsia="DaxlinePro-Light" w:hAnsiTheme="majorHAnsi" w:cstheme="majorHAnsi"/>
          <w:sz w:val="23"/>
          <w:szCs w:val="23"/>
          <w:lang w:val="quz-PE"/>
        </w:rPr>
        <w:t xml:space="preserve"> </w:t>
      </w:r>
    </w:p>
    <w:p w14:paraId="0BA2F74D" w14:textId="77777777" w:rsidR="00D70C37" w:rsidRPr="00510877"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510877"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510877">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510877">
        <w:rPr>
          <w:rFonts w:asciiTheme="majorHAnsi" w:eastAsia="DaxlinePro-Light" w:hAnsiTheme="majorHAnsi" w:cstheme="majorHAnsi"/>
          <w:bCs/>
          <w:sz w:val="23"/>
          <w:szCs w:val="23"/>
          <w:lang w:val="quz-PE"/>
        </w:rPr>
        <w:t>,</w:t>
      </w:r>
    </w:p>
    <w:p w14:paraId="42637FC2" w14:textId="77777777" w:rsidR="00BC54DF" w:rsidRPr="00510877"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0F0B54B7" w14:textId="3AF1650E" w:rsidR="002B4BF1" w:rsidRPr="00510877" w:rsidRDefault="00D70C37" w:rsidP="005E3835">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510877">
        <w:rPr>
          <w:rFonts w:asciiTheme="majorHAnsi" w:eastAsia="DaxlinePro-Light" w:hAnsiTheme="majorHAnsi" w:cstheme="majorHAnsi"/>
          <w:sz w:val="23"/>
          <w:szCs w:val="23"/>
          <w:lang w:val="quz-PE"/>
        </w:rPr>
        <w:t xml:space="preserve">avand cunostinta de ordinea de zi a sedintei </w:t>
      </w:r>
      <w:r w:rsidR="00510877" w:rsidRPr="00510877">
        <w:rPr>
          <w:rFonts w:asciiTheme="majorHAnsi" w:eastAsia="DaxlinePro-Light" w:hAnsiTheme="majorHAnsi" w:cstheme="majorHAnsi"/>
          <w:b/>
          <w:bCs/>
          <w:sz w:val="23"/>
          <w:szCs w:val="23"/>
          <w:lang w:val="quz-PE"/>
        </w:rPr>
        <w:t>AGEA</w:t>
      </w:r>
      <w:r w:rsidRPr="00510877">
        <w:rPr>
          <w:rFonts w:asciiTheme="majorHAnsi" w:eastAsia="DaxlinePro-Light" w:hAnsiTheme="majorHAnsi" w:cstheme="majorHAnsi"/>
          <w:b/>
          <w:bCs/>
          <w:sz w:val="23"/>
          <w:szCs w:val="23"/>
          <w:lang w:val="quz-PE"/>
        </w:rPr>
        <w:t xml:space="preserve"> Societatii din data de </w:t>
      </w:r>
      <w:r w:rsidR="009E42F4" w:rsidRPr="00510877">
        <w:rPr>
          <w:rFonts w:asciiTheme="majorHAnsi" w:eastAsia="Calibri" w:hAnsiTheme="majorHAnsi" w:cstheme="majorHAnsi"/>
          <w:b/>
          <w:bCs/>
          <w:color w:val="000000" w:themeColor="text1"/>
          <w:sz w:val="23"/>
          <w:szCs w:val="23"/>
          <w:lang w:val="quz-PE"/>
        </w:rPr>
        <w:t>27.04.2026</w:t>
      </w:r>
      <w:r w:rsidRPr="00510877">
        <w:rPr>
          <w:rFonts w:asciiTheme="majorHAnsi" w:eastAsia="DaxlinePro-Light" w:hAnsiTheme="majorHAnsi" w:cstheme="majorHAnsi"/>
          <w:b/>
          <w:bCs/>
          <w:sz w:val="23"/>
          <w:szCs w:val="23"/>
          <w:lang w:val="quz-PE"/>
        </w:rPr>
        <w:t xml:space="preserve">, ora </w:t>
      </w:r>
      <w:r w:rsidR="004F49A4" w:rsidRPr="00510877">
        <w:rPr>
          <w:rFonts w:asciiTheme="majorHAnsi" w:eastAsia="Calibri" w:hAnsiTheme="majorHAnsi" w:cstheme="majorHAnsi"/>
          <w:b/>
          <w:bCs/>
          <w:sz w:val="23"/>
          <w:szCs w:val="23"/>
          <w:lang w:val="quz-PE"/>
        </w:rPr>
        <w:t>1</w:t>
      </w:r>
      <w:r w:rsidR="009E42F4" w:rsidRPr="00510877">
        <w:rPr>
          <w:rFonts w:asciiTheme="majorHAnsi" w:eastAsia="Calibri" w:hAnsiTheme="majorHAnsi" w:cstheme="majorHAnsi"/>
          <w:b/>
          <w:bCs/>
          <w:sz w:val="23"/>
          <w:szCs w:val="23"/>
          <w:lang w:val="quz-PE"/>
        </w:rPr>
        <w:t>0</w:t>
      </w:r>
      <w:r w:rsidR="004F49A4" w:rsidRPr="00510877">
        <w:rPr>
          <w:rFonts w:asciiTheme="majorHAnsi" w:eastAsia="Calibri" w:hAnsiTheme="majorHAnsi" w:cstheme="majorHAnsi"/>
          <w:b/>
          <w:bCs/>
          <w:sz w:val="23"/>
          <w:szCs w:val="23"/>
          <w:lang w:val="quz-PE"/>
        </w:rPr>
        <w:t>:</w:t>
      </w:r>
      <w:r w:rsidR="00510877" w:rsidRPr="00510877">
        <w:rPr>
          <w:rFonts w:asciiTheme="majorHAnsi" w:eastAsia="Calibri" w:hAnsiTheme="majorHAnsi" w:cstheme="majorHAnsi"/>
          <w:b/>
          <w:bCs/>
          <w:sz w:val="23"/>
          <w:szCs w:val="23"/>
          <w:lang w:val="quz-PE"/>
        </w:rPr>
        <w:t>3</w:t>
      </w:r>
      <w:r w:rsidR="004F49A4" w:rsidRPr="00510877">
        <w:rPr>
          <w:rFonts w:asciiTheme="majorHAnsi" w:eastAsia="Calibri" w:hAnsiTheme="majorHAnsi" w:cstheme="majorHAnsi"/>
          <w:b/>
          <w:bCs/>
          <w:sz w:val="23"/>
          <w:szCs w:val="23"/>
          <w:lang w:val="quz-PE"/>
        </w:rPr>
        <w:t>0</w:t>
      </w:r>
      <w:r w:rsidR="002F05E6" w:rsidRPr="00510877" w:rsidDel="002F05E6">
        <w:rPr>
          <w:rFonts w:asciiTheme="majorHAnsi" w:eastAsia="DaxlinePro-Light" w:hAnsiTheme="majorHAnsi" w:cstheme="majorHAnsi"/>
          <w:b/>
          <w:bCs/>
          <w:sz w:val="23"/>
          <w:szCs w:val="23"/>
          <w:lang w:val="quz-PE"/>
        </w:rPr>
        <w:t xml:space="preserve"> </w:t>
      </w:r>
      <w:r w:rsidRPr="00510877">
        <w:rPr>
          <w:rFonts w:asciiTheme="majorHAnsi" w:eastAsia="DaxlinePro-Light" w:hAnsiTheme="majorHAnsi" w:cstheme="majorHAnsi"/>
          <w:b/>
          <w:bCs/>
          <w:sz w:val="23"/>
          <w:szCs w:val="23"/>
          <w:lang w:val="quz-PE"/>
        </w:rPr>
        <w:t xml:space="preserve">(ora Romaniei) – </w:t>
      </w:r>
      <w:r w:rsidRPr="00510877">
        <w:rPr>
          <w:rFonts w:asciiTheme="majorHAnsi" w:eastAsia="DaxlinePro-Light" w:hAnsiTheme="majorHAnsi" w:cstheme="majorHAnsi"/>
          <w:sz w:val="23"/>
          <w:szCs w:val="23"/>
          <w:lang w:val="quz-PE"/>
        </w:rPr>
        <w:t xml:space="preserve">prima convocare si, respectiv </w:t>
      </w:r>
      <w:r w:rsidR="00480BAA" w:rsidRPr="00510877">
        <w:rPr>
          <w:rFonts w:asciiTheme="majorHAnsi" w:eastAsia="Calibri" w:hAnsiTheme="majorHAnsi" w:cstheme="majorHAnsi"/>
          <w:b/>
          <w:bCs/>
          <w:color w:val="000000" w:themeColor="text1"/>
          <w:sz w:val="23"/>
          <w:szCs w:val="23"/>
          <w:lang w:val="quz-PE"/>
        </w:rPr>
        <w:t>28.04.2026</w:t>
      </w:r>
      <w:r w:rsidR="00061A36" w:rsidRPr="00510877">
        <w:rPr>
          <w:rFonts w:asciiTheme="majorHAnsi" w:eastAsia="Calibri" w:hAnsiTheme="majorHAnsi" w:cstheme="majorHAnsi"/>
          <w:b/>
          <w:bCs/>
          <w:sz w:val="23"/>
          <w:szCs w:val="23"/>
          <w:lang w:val="quz-PE"/>
        </w:rPr>
        <w:t>, ora 1</w:t>
      </w:r>
      <w:r w:rsidR="00480BAA" w:rsidRPr="00510877">
        <w:rPr>
          <w:rFonts w:asciiTheme="majorHAnsi" w:eastAsia="Calibri" w:hAnsiTheme="majorHAnsi" w:cstheme="majorHAnsi"/>
          <w:b/>
          <w:bCs/>
          <w:sz w:val="23"/>
          <w:szCs w:val="23"/>
          <w:lang w:val="quz-PE"/>
        </w:rPr>
        <w:t>0</w:t>
      </w:r>
      <w:r w:rsidR="00061A36" w:rsidRPr="00510877">
        <w:rPr>
          <w:rFonts w:asciiTheme="majorHAnsi" w:eastAsia="Calibri" w:hAnsiTheme="majorHAnsi" w:cstheme="majorHAnsi"/>
          <w:b/>
          <w:bCs/>
          <w:sz w:val="23"/>
          <w:szCs w:val="23"/>
          <w:lang w:val="quz-PE"/>
        </w:rPr>
        <w:t>:</w:t>
      </w:r>
      <w:r w:rsidR="00510877" w:rsidRPr="00510877">
        <w:rPr>
          <w:rFonts w:asciiTheme="majorHAnsi" w:eastAsia="Calibri" w:hAnsiTheme="majorHAnsi" w:cstheme="majorHAnsi"/>
          <w:b/>
          <w:bCs/>
          <w:sz w:val="23"/>
          <w:szCs w:val="23"/>
          <w:lang w:val="quz-PE"/>
        </w:rPr>
        <w:t>3</w:t>
      </w:r>
      <w:r w:rsidR="00061A36" w:rsidRPr="00510877">
        <w:rPr>
          <w:rFonts w:asciiTheme="majorHAnsi" w:eastAsia="Calibri" w:hAnsiTheme="majorHAnsi" w:cstheme="majorHAnsi"/>
          <w:b/>
          <w:bCs/>
          <w:sz w:val="23"/>
          <w:szCs w:val="23"/>
          <w:lang w:val="quz-PE"/>
        </w:rPr>
        <w:t>0</w:t>
      </w:r>
      <w:r w:rsidR="00061A36" w:rsidRPr="00510877" w:rsidDel="00061A36">
        <w:rPr>
          <w:rFonts w:asciiTheme="majorHAnsi" w:eastAsia="Calibri" w:hAnsiTheme="majorHAnsi" w:cstheme="majorHAnsi"/>
          <w:b/>
          <w:bCs/>
          <w:sz w:val="23"/>
          <w:szCs w:val="23"/>
          <w:lang w:val="quz-PE"/>
        </w:rPr>
        <w:t xml:space="preserve"> </w:t>
      </w:r>
      <w:r w:rsidRPr="00510877">
        <w:rPr>
          <w:rFonts w:asciiTheme="majorHAnsi" w:eastAsia="DaxlinePro-Light" w:hAnsiTheme="majorHAnsi" w:cstheme="majorHAnsi"/>
          <w:b/>
          <w:bCs/>
          <w:sz w:val="23"/>
          <w:szCs w:val="23"/>
          <w:lang w:val="quz-PE"/>
        </w:rPr>
        <w:t>(ora Romaniei)</w:t>
      </w:r>
      <w:r w:rsidRPr="00510877">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w:t>
      </w:r>
      <w:r w:rsidR="00510877" w:rsidRPr="00510877">
        <w:rPr>
          <w:rFonts w:asciiTheme="majorHAnsi" w:eastAsia="DaxlinePro-Light" w:hAnsiTheme="majorHAnsi" w:cstheme="majorHAnsi"/>
          <w:sz w:val="23"/>
          <w:szCs w:val="23"/>
          <w:lang w:val="quz-PE"/>
        </w:rPr>
        <w:t>AGEA</w:t>
      </w:r>
      <w:r w:rsidRPr="00510877">
        <w:rPr>
          <w:rFonts w:asciiTheme="majorHAnsi" w:eastAsia="DaxlinePro-Light" w:hAnsiTheme="majorHAnsi" w:cstheme="majorHAnsi"/>
          <w:sz w:val="23"/>
          <w:szCs w:val="23"/>
          <w:lang w:val="quz-PE"/>
        </w:rPr>
        <w:t xml:space="preserve"> Societatii, dupa cum urmeaza:</w:t>
      </w:r>
    </w:p>
    <w:p w14:paraId="4C2F728A"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54F4A4BA" w14:textId="77777777" w:rsidR="00BD47A0" w:rsidRPr="00510877"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48604AA3" w14:textId="59BE935D" w:rsidR="00BD47A0" w:rsidRPr="00510877" w:rsidRDefault="00BD47A0" w:rsidP="00BD47A0">
      <w:pPr>
        <w:widowControl w:val="0"/>
        <w:spacing w:after="0" w:line="276" w:lineRule="auto"/>
        <w:jc w:val="both"/>
        <w:rPr>
          <w:rFonts w:asciiTheme="majorHAnsi" w:eastAsia="MS Mincho" w:hAnsiTheme="majorHAnsi" w:cstheme="majorHAnsi"/>
          <w:color w:val="000000"/>
          <w:sz w:val="23"/>
          <w:szCs w:val="23"/>
          <w:lang w:val="quz-PE" w:eastAsia="en-GB"/>
        </w:rPr>
      </w:pPr>
      <w:r w:rsidRPr="00510877">
        <w:rPr>
          <w:rFonts w:asciiTheme="majorHAnsi" w:eastAsia="DaxlinePro-Light" w:hAnsiTheme="majorHAnsi" w:cstheme="majorHAnsi"/>
          <w:b/>
          <w:bCs/>
          <w:iCs/>
          <w:sz w:val="23"/>
          <w:szCs w:val="23"/>
          <w:lang w:val="quz-PE"/>
        </w:rPr>
        <w:t xml:space="preserve">Pentru punctul 1 de pe ordinea de zi, respectiv: </w:t>
      </w:r>
      <w:r w:rsidRPr="00510877">
        <w:rPr>
          <w:rFonts w:asciiTheme="majorHAnsi" w:eastAsia="Calibri" w:hAnsiTheme="majorHAnsi" w:cstheme="majorHAnsi"/>
          <w:b/>
          <w:bCs/>
          <w:color w:val="000000"/>
          <w:sz w:val="23"/>
          <w:szCs w:val="23"/>
          <w:lang w:val="quz-PE" w:eastAsia="en-GB"/>
        </w:rPr>
        <w:t>Aprobarea</w:t>
      </w:r>
      <w:r w:rsidRPr="00510877">
        <w:rPr>
          <w:rFonts w:asciiTheme="majorHAnsi" w:eastAsia="Calibri" w:hAnsiTheme="majorHAnsi" w:cstheme="majorHAnsi"/>
          <w:color w:val="000000"/>
          <w:sz w:val="23"/>
          <w:szCs w:val="23"/>
          <w:lang w:val="quz-PE" w:eastAsia="en-GB"/>
        </w:rPr>
        <w:t xml:space="preserve"> </w:t>
      </w:r>
      <w:r w:rsidR="00510877" w:rsidRPr="00510877">
        <w:rPr>
          <w:rFonts w:asciiTheme="majorHAnsi" w:eastAsia="Times New Roman" w:hAnsiTheme="majorHAnsi" w:cstheme="majorHAnsi"/>
          <w:bCs/>
          <w:color w:val="000000"/>
          <w:sz w:val="23"/>
          <w:szCs w:val="23"/>
          <w:lang w:val="quz-PE" w:eastAsia="en-GB"/>
        </w:rPr>
        <w:t xml:space="preserve">dizolvarii si lichidarii simultane a </w:t>
      </w:r>
      <w:r w:rsidR="00510877" w:rsidRPr="00510877">
        <w:rPr>
          <w:rFonts w:asciiTheme="majorHAnsi" w:eastAsia="Times New Roman" w:hAnsiTheme="majorHAnsi" w:cstheme="majorHAnsi"/>
          <w:b/>
          <w:bCs/>
          <w:color w:val="000000"/>
          <w:sz w:val="23"/>
          <w:szCs w:val="23"/>
          <w:lang w:val="quz-PE" w:eastAsia="en-GB"/>
        </w:rPr>
        <w:t xml:space="preserve">ISEC ASSOCIATES S.R.L., </w:t>
      </w:r>
      <w:r w:rsidR="00510877" w:rsidRPr="00510877">
        <w:rPr>
          <w:rFonts w:asciiTheme="majorHAnsi" w:eastAsia="Times New Roman" w:hAnsiTheme="majorHAnsi" w:cstheme="majorHAnsi"/>
          <w:bCs/>
          <w:color w:val="000000"/>
          <w:sz w:val="23"/>
          <w:szCs w:val="23"/>
          <w:lang w:val="quz-PE" w:eastAsia="en-GB"/>
        </w:rPr>
        <w:t>societate infiintata si functionand in conformitate cu legile din Romania, cu sediul in Bucuresti, Str. Serban Voda nr. 109-111, parter, spatiul nr. 1, Sector 4, societate inmatriculata in Registrul Comertului sub nr. J2003014252407, cod unic de inregistrare 15845143 („</w:t>
      </w:r>
      <w:r w:rsidR="00510877" w:rsidRPr="00510877">
        <w:rPr>
          <w:rFonts w:asciiTheme="majorHAnsi" w:eastAsia="Times New Roman" w:hAnsiTheme="majorHAnsi" w:cstheme="majorHAnsi"/>
          <w:b/>
          <w:color w:val="000000"/>
          <w:sz w:val="23"/>
          <w:szCs w:val="23"/>
          <w:lang w:val="quz-PE" w:eastAsia="en-GB"/>
        </w:rPr>
        <w:t>ISEC ASSOCIATES</w:t>
      </w:r>
      <w:r w:rsidR="00510877" w:rsidRPr="00510877">
        <w:rPr>
          <w:rFonts w:asciiTheme="majorHAnsi" w:eastAsia="Times New Roman" w:hAnsiTheme="majorHAnsi" w:cstheme="majorHAnsi"/>
          <w:bCs/>
          <w:color w:val="000000"/>
          <w:sz w:val="23"/>
          <w:szCs w:val="23"/>
          <w:lang w:val="quz-PE" w:eastAsia="en-GB"/>
        </w:rPr>
        <w:t>”), in cadrul careia Fort S.A. detine calitatea de asociat unic, fara numirea unui lichidator, conform art. 227 alin. (1) lit. d) si art. 235 din Legea Societatilor nr. 31/1990</w:t>
      </w:r>
      <w:r w:rsidRPr="00510877">
        <w:rPr>
          <w:rFonts w:asciiTheme="majorHAnsi" w:eastAsia="MS Mincho" w:hAnsiTheme="majorHAnsi" w:cstheme="majorHAnsi"/>
          <w:color w:val="000000"/>
          <w:sz w:val="23"/>
          <w:szCs w:val="23"/>
          <w:lang w:val="quz-PE" w:eastAsia="en-GB"/>
        </w:rPr>
        <w:t>.</w:t>
      </w:r>
    </w:p>
    <w:p w14:paraId="311C2B9A" w14:textId="77777777" w:rsidR="00BD47A0" w:rsidRPr="00510877" w:rsidRDefault="00BD47A0" w:rsidP="00BD47A0">
      <w:pPr>
        <w:widowControl w:val="0"/>
        <w:spacing w:after="0" w:line="276" w:lineRule="auto"/>
        <w:jc w:val="both"/>
        <w:rPr>
          <w:rFonts w:asciiTheme="majorHAnsi" w:eastAsia="MS Mincho" w:hAnsiTheme="majorHAnsi" w:cstheme="majorHAnsi"/>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BD47A0" w:rsidRPr="00510877" w14:paraId="66F30FAC"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C18B5D"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C0C2F26"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A799FC5"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BD47A0" w:rsidRPr="00510877" w14:paraId="4798EB5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AD21CA"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DF5EFDE"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FFD4F0" w14:textId="77777777" w:rsidR="00BD47A0" w:rsidRPr="00510877" w:rsidRDefault="00BD47A0" w:rsidP="00BE08B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5089D8AD"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2313929" w14:textId="77777777" w:rsidR="00BD47A0" w:rsidRPr="00510877"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156ABE60" w14:textId="7F284959" w:rsidR="00BD47A0" w:rsidRPr="00510877" w:rsidRDefault="00BD47A0" w:rsidP="00BD47A0">
      <w:pPr>
        <w:widowControl w:val="0"/>
        <w:spacing w:after="0" w:line="276" w:lineRule="auto"/>
        <w:jc w:val="both"/>
        <w:rPr>
          <w:rFonts w:asciiTheme="majorHAnsi" w:eastAsia="MS Mincho" w:hAnsiTheme="majorHAnsi" w:cstheme="majorHAnsi"/>
          <w:color w:val="000000"/>
          <w:sz w:val="23"/>
          <w:szCs w:val="23"/>
          <w:lang w:val="quz-PE" w:eastAsia="en-GB"/>
        </w:rPr>
      </w:pPr>
      <w:r w:rsidRPr="00510877">
        <w:rPr>
          <w:rFonts w:asciiTheme="majorHAnsi" w:eastAsia="DaxlinePro-Light" w:hAnsiTheme="majorHAnsi" w:cstheme="majorHAnsi"/>
          <w:b/>
          <w:bCs/>
          <w:iCs/>
          <w:sz w:val="23"/>
          <w:szCs w:val="23"/>
          <w:lang w:val="quz-PE"/>
        </w:rPr>
        <w:t xml:space="preserve">Pentru punctul 2 de pe ordinea de zi, respectiv: </w:t>
      </w:r>
      <w:r w:rsidRPr="00510877">
        <w:rPr>
          <w:rFonts w:asciiTheme="majorHAnsi" w:eastAsia="Calibri" w:hAnsiTheme="majorHAnsi" w:cstheme="majorHAnsi"/>
          <w:b/>
          <w:bCs/>
          <w:color w:val="000000"/>
          <w:sz w:val="23"/>
          <w:szCs w:val="23"/>
          <w:lang w:val="quz-PE"/>
        </w:rPr>
        <w:t>Aprobarea</w:t>
      </w:r>
      <w:r w:rsidRPr="00510877">
        <w:rPr>
          <w:rFonts w:asciiTheme="majorHAnsi" w:eastAsia="Calibri" w:hAnsiTheme="majorHAnsi" w:cstheme="majorHAnsi"/>
          <w:color w:val="000000"/>
          <w:sz w:val="23"/>
          <w:szCs w:val="23"/>
          <w:lang w:val="quz-PE"/>
        </w:rPr>
        <w:t xml:space="preserve"> </w:t>
      </w:r>
      <w:r w:rsidR="00510877" w:rsidRPr="00510877">
        <w:rPr>
          <w:rFonts w:asciiTheme="majorHAnsi" w:hAnsiTheme="majorHAnsi" w:cstheme="majorHAnsi"/>
          <w:sz w:val="23"/>
          <w:szCs w:val="23"/>
          <w:lang w:val="quz-PE"/>
        </w:rPr>
        <w:t xml:space="preserve">repartizarii si lichidarii patrimoniului </w:t>
      </w:r>
      <w:r w:rsidR="00510877" w:rsidRPr="00510877">
        <w:rPr>
          <w:rFonts w:asciiTheme="majorHAnsi" w:hAnsiTheme="majorHAnsi" w:cstheme="majorHAnsi"/>
          <w:sz w:val="23"/>
          <w:szCs w:val="23"/>
          <w:lang w:val="quz-PE"/>
        </w:rPr>
        <w:lastRenderedPageBreak/>
        <w:t>conform situatiilor financiare pentru lichidare pe care ISEC ASSOCIATES le va pregati in conformitate cu legea aplicabila. Elementele de activ rezultate in urma lichidarii, dupa caz, vor fi distribuite asociatului unic Fort S.A</w:t>
      </w:r>
      <w:r w:rsidRPr="00510877">
        <w:rPr>
          <w:rFonts w:asciiTheme="majorHAnsi" w:eastAsia="MS Mincho" w:hAnsiTheme="majorHAnsi" w:cstheme="majorHAnsi"/>
          <w:color w:val="000000"/>
          <w:sz w:val="23"/>
          <w:szCs w:val="23"/>
          <w:lang w:val="quz-PE" w:eastAsia="en-GB"/>
        </w:rPr>
        <w:t>.</w:t>
      </w:r>
    </w:p>
    <w:p w14:paraId="3B16329B" w14:textId="77777777" w:rsidR="00BD47A0" w:rsidRPr="00510877" w:rsidRDefault="00BD47A0" w:rsidP="00BD47A0">
      <w:pPr>
        <w:widowControl w:val="0"/>
        <w:spacing w:after="0" w:line="276" w:lineRule="auto"/>
        <w:jc w:val="both"/>
        <w:rPr>
          <w:rFonts w:asciiTheme="majorHAnsi" w:eastAsia="DaxlinePro-Light" w:hAnsiTheme="majorHAnsi" w:cstheme="majorHAnsi"/>
          <w:iCs/>
          <w:sz w:val="23"/>
          <w:szCs w:val="23"/>
          <w:lang w:val="quz-PE"/>
        </w:rPr>
      </w:pPr>
      <w:r w:rsidRPr="00510877">
        <w:rPr>
          <w:rFonts w:asciiTheme="majorHAnsi" w:eastAsia="MS Mincho" w:hAnsiTheme="majorHAnsi" w:cstheme="majorHAnsi"/>
          <w:color w:val="000000"/>
          <w:sz w:val="23"/>
          <w:szCs w:val="23"/>
          <w:lang w:val="quz-PE" w:eastAsia="en-GB"/>
        </w:rPr>
        <w:t xml:space="preserve"> </w:t>
      </w:r>
      <w:r w:rsidRPr="00510877" w:rsidDel="00734D5B">
        <w:rPr>
          <w:rFonts w:asciiTheme="majorHAnsi" w:eastAsia="MS Mincho" w:hAnsiTheme="majorHAnsi" w:cstheme="majorHAnsi"/>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BD47A0" w:rsidRPr="00510877" w14:paraId="1BA386C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033F5"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65F61B10"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2D792595"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ABTINERE</w:t>
            </w:r>
          </w:p>
        </w:tc>
      </w:tr>
      <w:tr w:rsidR="00BD47A0" w:rsidRPr="00510877" w14:paraId="43F4E2B9"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75EB89"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5D9DAE9"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1AFE51A" w14:textId="77777777" w:rsidR="00BD47A0" w:rsidRPr="00510877" w:rsidRDefault="00BD47A0" w:rsidP="00BE08B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r>
    </w:tbl>
    <w:p w14:paraId="24AAA99A" w14:textId="77777777" w:rsidR="00BD47A0" w:rsidRPr="00510877" w:rsidRDefault="00BD47A0" w:rsidP="00BD47A0">
      <w:pPr>
        <w:widowControl w:val="0"/>
        <w:spacing w:after="0" w:line="276" w:lineRule="auto"/>
        <w:jc w:val="both"/>
        <w:rPr>
          <w:rFonts w:asciiTheme="majorHAnsi" w:eastAsia="Calibri" w:hAnsiTheme="majorHAnsi" w:cstheme="majorHAnsi"/>
          <w:color w:val="000000"/>
          <w:sz w:val="23"/>
          <w:szCs w:val="23"/>
          <w:lang w:val="quz-PE"/>
        </w:rPr>
      </w:pPr>
    </w:p>
    <w:p w14:paraId="42393CFB"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28E54054" w14:textId="77777777" w:rsidR="00BD47A0" w:rsidRPr="00510877"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7DE19381" w14:textId="0B0A0118" w:rsidR="00BD47A0" w:rsidRPr="00510877" w:rsidRDefault="00BD47A0" w:rsidP="00BD47A0">
      <w:pPr>
        <w:keepNext/>
        <w:keepLines/>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3 de pe ordinea de zi, respectiv: </w:t>
      </w:r>
      <w:r w:rsidR="00510877" w:rsidRPr="00510877">
        <w:rPr>
          <w:rFonts w:asciiTheme="majorHAnsi" w:hAnsiTheme="majorHAnsi" w:cstheme="majorHAnsi"/>
          <w:b/>
          <w:color w:val="000000"/>
          <w:sz w:val="23"/>
          <w:szCs w:val="23"/>
          <w:lang w:val="quz-PE"/>
        </w:rPr>
        <w:t>Confirmarea</w:t>
      </w:r>
      <w:r w:rsidR="00510877" w:rsidRPr="00510877">
        <w:rPr>
          <w:rFonts w:asciiTheme="majorHAnsi" w:hAnsiTheme="majorHAnsi" w:cstheme="majorHAnsi"/>
          <w:bCs/>
          <w:color w:val="000000"/>
          <w:sz w:val="23"/>
          <w:szCs w:val="23"/>
          <w:lang w:val="quz-PE"/>
        </w:rPr>
        <w:t xml:space="preserve"> de catre Fort S.A., in calitate de asociat unic al </w:t>
      </w:r>
      <w:r w:rsidR="00510877" w:rsidRPr="00510877">
        <w:rPr>
          <w:rFonts w:asciiTheme="majorHAnsi" w:hAnsiTheme="majorHAnsi" w:cstheme="majorHAnsi"/>
          <w:sz w:val="23"/>
          <w:szCs w:val="23"/>
          <w:lang w:val="quz-PE"/>
        </w:rPr>
        <w:t xml:space="preserve">ISEC ASSOCIATES </w:t>
      </w:r>
      <w:r w:rsidR="00510877" w:rsidRPr="00510877">
        <w:rPr>
          <w:rFonts w:asciiTheme="majorHAnsi" w:hAnsiTheme="majorHAnsi" w:cstheme="majorHAnsi"/>
          <w:bCs/>
          <w:color w:val="000000"/>
          <w:sz w:val="23"/>
          <w:szCs w:val="23"/>
          <w:lang w:val="quz-PE"/>
        </w:rPr>
        <w:t xml:space="preserve">a faptului ca </w:t>
      </w:r>
      <w:r w:rsidR="00510877" w:rsidRPr="00510877">
        <w:rPr>
          <w:rFonts w:asciiTheme="majorHAnsi" w:hAnsiTheme="majorHAnsi" w:cstheme="majorHAnsi"/>
          <w:sz w:val="23"/>
          <w:szCs w:val="23"/>
          <w:lang w:val="quz-PE"/>
        </w:rPr>
        <w:t>ISEC ASSOCIATES</w:t>
      </w:r>
      <w:r w:rsidR="00510877" w:rsidRPr="00510877">
        <w:rPr>
          <w:rFonts w:asciiTheme="majorHAnsi" w:hAnsiTheme="majorHAnsi" w:cstheme="majorHAnsi"/>
          <w:bCs/>
          <w:color w:val="000000"/>
          <w:sz w:val="23"/>
          <w:szCs w:val="23"/>
          <w:lang w:val="quz-PE"/>
        </w:rPr>
        <w:t xml:space="preserve"> nu are nicio datorie fata de terti sau fata de asociatul unic</w:t>
      </w:r>
      <w:r w:rsidRPr="00510877">
        <w:rPr>
          <w:rFonts w:asciiTheme="majorHAnsi" w:eastAsia="Calibri" w:hAnsiTheme="majorHAnsi" w:cstheme="majorHAnsi"/>
          <w:color w:val="000000"/>
          <w:sz w:val="23"/>
          <w:szCs w:val="23"/>
          <w:lang w:val="quz-PE"/>
        </w:rPr>
        <w:t>.</w:t>
      </w:r>
    </w:p>
    <w:p w14:paraId="51E4B685" w14:textId="77777777" w:rsidR="00BD47A0" w:rsidRPr="00510877"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510877" w14:paraId="3F2ABE7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3AF37E"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69C072F"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ACC6AD1"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BD47A0" w:rsidRPr="00510877" w14:paraId="254A437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DA0D2F"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938AD1F"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E56716E"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2D0B9A34"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31279289" w14:textId="77777777" w:rsidR="00BD47A0" w:rsidRPr="00510877"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562D5CD9" w14:textId="7EB89254" w:rsidR="00BD47A0" w:rsidRPr="00510877" w:rsidRDefault="00BD47A0" w:rsidP="00BD47A0">
      <w:pPr>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4 de pe ordinea de zi, respectiv: </w:t>
      </w:r>
      <w:r w:rsidR="00510877" w:rsidRPr="00510877">
        <w:rPr>
          <w:rFonts w:asciiTheme="majorHAnsi" w:hAnsiTheme="majorHAnsi" w:cstheme="majorHAnsi"/>
          <w:bCs/>
          <w:color w:val="000000"/>
          <w:sz w:val="23"/>
          <w:szCs w:val="23"/>
          <w:lang w:val="quz-PE"/>
        </w:rPr>
        <w:t xml:space="preserve">Ulterior inregistrarii dizolvarii si lichidarii simultane a ISEC ASSOCIATES, si finalizarii termenului de opozitie prevazut de legislatia in vigoare, </w:t>
      </w:r>
      <w:r w:rsidR="00510877" w:rsidRPr="00510877">
        <w:rPr>
          <w:rFonts w:asciiTheme="majorHAnsi" w:hAnsiTheme="majorHAnsi" w:cstheme="majorHAnsi"/>
          <w:b/>
          <w:color w:val="000000"/>
          <w:sz w:val="23"/>
          <w:szCs w:val="23"/>
          <w:lang w:val="quz-PE"/>
        </w:rPr>
        <w:t>se aproba</w:t>
      </w:r>
      <w:r w:rsidR="00510877" w:rsidRPr="00510877">
        <w:rPr>
          <w:rFonts w:asciiTheme="majorHAnsi" w:hAnsiTheme="majorHAnsi" w:cstheme="majorHAnsi"/>
          <w:bCs/>
          <w:color w:val="000000"/>
          <w:sz w:val="23"/>
          <w:szCs w:val="23"/>
          <w:lang w:val="quz-PE"/>
        </w:rPr>
        <w:t xml:space="preserve"> imputernicirea Directorului General al FORT S.A. in vederea adoptarii hotararii asociatului unic a ISSEC ASSOCIATES privind urmatoarele:</w:t>
      </w:r>
    </w:p>
    <w:p w14:paraId="1BAE0135" w14:textId="77777777" w:rsidR="00510877" w:rsidRPr="00510877" w:rsidRDefault="00510877" w:rsidP="00510877">
      <w:pPr>
        <w:numPr>
          <w:ilvl w:val="0"/>
          <w:numId w:val="51"/>
        </w:numPr>
        <w:spacing w:before="120" w:after="240" w:line="276" w:lineRule="auto"/>
        <w:jc w:val="both"/>
        <w:rPr>
          <w:rFonts w:asciiTheme="majorHAnsi" w:eastAsia="Times New Roman" w:hAnsiTheme="majorHAnsi" w:cstheme="majorHAnsi"/>
          <w:color w:val="000000"/>
          <w:sz w:val="23"/>
          <w:szCs w:val="23"/>
          <w:lang w:val="quz-PE" w:eastAsia="en-GB"/>
        </w:rPr>
      </w:pPr>
      <w:r w:rsidRPr="00510877">
        <w:rPr>
          <w:rFonts w:asciiTheme="majorHAnsi" w:eastAsia="Times New Roman" w:hAnsiTheme="majorHAnsi" w:cstheme="majorHAnsi"/>
          <w:color w:val="000000"/>
          <w:sz w:val="23"/>
          <w:szCs w:val="23"/>
          <w:lang w:val="quz-PE" w:eastAsia="en-GB"/>
        </w:rPr>
        <w:t xml:space="preserve">Aprobarea bilantului contabil al </w:t>
      </w:r>
      <w:r w:rsidRPr="00510877">
        <w:rPr>
          <w:rFonts w:asciiTheme="majorHAnsi" w:eastAsia="Times New Roman" w:hAnsiTheme="majorHAnsi" w:cstheme="majorHAnsi"/>
          <w:bCs/>
          <w:color w:val="000000"/>
          <w:sz w:val="23"/>
          <w:szCs w:val="23"/>
          <w:lang w:val="quz-PE" w:eastAsia="en-GB"/>
        </w:rPr>
        <w:t>ISEC ASSOCIATES</w:t>
      </w:r>
      <w:r w:rsidRPr="00510877">
        <w:rPr>
          <w:rFonts w:asciiTheme="majorHAnsi" w:eastAsia="Times New Roman" w:hAnsiTheme="majorHAnsi" w:cstheme="majorHAnsi"/>
          <w:color w:val="000000"/>
          <w:sz w:val="23"/>
          <w:szCs w:val="23"/>
          <w:lang w:val="quz-PE" w:eastAsia="en-GB"/>
        </w:rPr>
        <w:t xml:space="preserve"> la sfarsitul lichidarii;</w:t>
      </w:r>
    </w:p>
    <w:p w14:paraId="7D711EF3" w14:textId="77777777" w:rsidR="00510877" w:rsidRPr="00510877" w:rsidRDefault="00510877" w:rsidP="00510877">
      <w:pPr>
        <w:numPr>
          <w:ilvl w:val="0"/>
          <w:numId w:val="51"/>
        </w:numPr>
        <w:spacing w:before="120" w:after="240" w:line="276" w:lineRule="auto"/>
        <w:jc w:val="both"/>
        <w:rPr>
          <w:rFonts w:asciiTheme="majorHAnsi" w:eastAsia="Times New Roman" w:hAnsiTheme="majorHAnsi" w:cstheme="majorHAnsi"/>
          <w:bCs/>
          <w:color w:val="000000"/>
          <w:sz w:val="23"/>
          <w:szCs w:val="23"/>
          <w:lang w:val="quz-PE" w:eastAsia="en-GB"/>
        </w:rPr>
      </w:pPr>
      <w:r w:rsidRPr="00510877">
        <w:rPr>
          <w:rFonts w:asciiTheme="majorHAnsi" w:eastAsia="Times New Roman" w:hAnsiTheme="majorHAnsi" w:cstheme="majorHAnsi"/>
          <w:bCs/>
          <w:color w:val="000000"/>
          <w:sz w:val="23"/>
          <w:szCs w:val="23"/>
          <w:lang w:val="quz-PE" w:eastAsia="en-GB"/>
        </w:rPr>
        <w:t>Aprobarea raportarii anuale a ISEC ASSOCIATES, aflata in lichidare potrivit legii;</w:t>
      </w:r>
    </w:p>
    <w:p w14:paraId="77BD422A" w14:textId="77777777" w:rsidR="00510877" w:rsidRPr="00510877" w:rsidRDefault="00510877" w:rsidP="00510877">
      <w:pPr>
        <w:numPr>
          <w:ilvl w:val="0"/>
          <w:numId w:val="51"/>
        </w:numPr>
        <w:spacing w:before="120" w:after="240" w:line="276" w:lineRule="auto"/>
        <w:jc w:val="both"/>
        <w:rPr>
          <w:rFonts w:asciiTheme="majorHAnsi" w:eastAsia="Times New Roman" w:hAnsiTheme="majorHAnsi" w:cstheme="majorHAnsi"/>
          <w:bCs/>
          <w:color w:val="000000"/>
          <w:sz w:val="23"/>
          <w:szCs w:val="23"/>
          <w:lang w:val="quz-PE" w:eastAsia="en-GB"/>
        </w:rPr>
      </w:pPr>
      <w:r w:rsidRPr="00510877">
        <w:rPr>
          <w:rFonts w:asciiTheme="majorHAnsi" w:eastAsia="Times New Roman" w:hAnsiTheme="majorHAnsi" w:cstheme="majorHAnsi"/>
          <w:bCs/>
          <w:color w:val="000000"/>
          <w:sz w:val="23"/>
          <w:szCs w:val="23"/>
          <w:lang w:val="quz-PE" w:eastAsia="en-GB"/>
        </w:rPr>
        <w:t>Aprobarea radierii ISEC ASSOCIATES din Registrul Comertului.</w:t>
      </w:r>
    </w:p>
    <w:p w14:paraId="254FCAD3" w14:textId="77777777" w:rsidR="00BD47A0" w:rsidRPr="00510877"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510877" w14:paraId="09C5B366"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24B9E7"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8FC7DB3"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96F315F"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BD47A0" w:rsidRPr="00510877" w14:paraId="2F81C07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801824"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D2AC683"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D0E7A96"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1FC20F6B"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2D64273" w14:textId="77777777" w:rsidR="00BD47A0" w:rsidRPr="00510877"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0EBF36B2" w14:textId="4225016E" w:rsidR="00BD47A0" w:rsidRPr="00510877" w:rsidRDefault="00BD47A0" w:rsidP="00BD47A0">
      <w:pPr>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5 de pe ordinea de zi, respectiv: </w:t>
      </w:r>
      <w:r w:rsidRPr="00510877">
        <w:rPr>
          <w:rFonts w:asciiTheme="majorHAnsi" w:eastAsia="Calibri" w:hAnsiTheme="majorHAnsi" w:cstheme="majorHAnsi"/>
          <w:b/>
          <w:bCs/>
          <w:color w:val="000000"/>
          <w:sz w:val="23"/>
          <w:szCs w:val="23"/>
          <w:lang w:val="quz-PE"/>
        </w:rPr>
        <w:t>Aprobarea</w:t>
      </w:r>
      <w:r w:rsidRPr="00510877">
        <w:rPr>
          <w:rFonts w:asciiTheme="majorHAnsi" w:eastAsia="Calibri" w:hAnsiTheme="majorHAnsi" w:cstheme="majorHAnsi"/>
          <w:color w:val="000000"/>
          <w:sz w:val="23"/>
          <w:szCs w:val="23"/>
          <w:lang w:val="quz-PE"/>
        </w:rPr>
        <w:t xml:space="preserve"> </w:t>
      </w:r>
      <w:r w:rsidR="00510877" w:rsidRPr="00510877">
        <w:rPr>
          <w:rFonts w:asciiTheme="majorHAnsi" w:hAnsiTheme="majorHAnsi" w:cstheme="majorHAnsi"/>
          <w:bCs/>
          <w:color w:val="000000"/>
          <w:sz w:val="23"/>
          <w:szCs w:val="23"/>
          <w:lang w:val="quz-PE"/>
        </w:rPr>
        <w:t>imputernicirii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AGEA, precum si sa efectueze orice demersuri si formalitati necesare pentru implementarea si inregistrarea hotararilor adoptate de actionari.</w:t>
      </w:r>
    </w:p>
    <w:p w14:paraId="5B4049FF" w14:textId="77777777" w:rsidR="00BD47A0" w:rsidRPr="00510877"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510877" w14:paraId="445A91C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63A549"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5C8BFB5"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6F4298"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BD47A0" w:rsidRPr="00510877" w14:paraId="7E279D2F"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96F028"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6881435"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D7C21C0" w14:textId="77777777" w:rsidR="00BD47A0" w:rsidRPr="00510877"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4320B96B" w14:textId="772EC6A0" w:rsidR="00BD47A0" w:rsidRPr="00510877" w:rsidRDefault="00BD47A0" w:rsidP="007D1320">
      <w:pPr>
        <w:widowControl w:val="0"/>
        <w:tabs>
          <w:tab w:val="left" w:pos="2868"/>
        </w:tabs>
        <w:spacing w:after="0" w:line="276" w:lineRule="auto"/>
        <w:jc w:val="both"/>
        <w:rPr>
          <w:rFonts w:asciiTheme="majorHAnsi" w:eastAsia="DaxlinePro-Light" w:hAnsiTheme="majorHAnsi" w:cstheme="majorHAnsi"/>
          <w:b/>
          <w:bCs/>
          <w:iCs/>
          <w:sz w:val="23"/>
          <w:szCs w:val="23"/>
          <w:lang w:val="quz-PE"/>
        </w:rPr>
      </w:pPr>
    </w:p>
    <w:p w14:paraId="59760474" w14:textId="77777777" w:rsidR="00BD47A0" w:rsidRPr="00510877"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2C5FD735" w14:textId="77777777" w:rsidR="00BD47A0" w:rsidRPr="00510877"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1EDA996" w14:textId="77777777" w:rsidR="00AB4A8B" w:rsidRPr="00510877" w:rsidRDefault="00AB4A8B" w:rsidP="00AB4A8B">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7B4D6190" w14:textId="77777777" w:rsidR="00D70C37" w:rsidRPr="00510877" w:rsidRDefault="00D70C37" w:rsidP="003E7169">
      <w:pPr>
        <w:keepNext/>
        <w:keepLines/>
        <w:widowControl w:val="0"/>
        <w:spacing w:after="0" w:line="276" w:lineRule="auto"/>
        <w:jc w:val="both"/>
        <w:rPr>
          <w:rFonts w:asciiTheme="majorHAnsi" w:eastAsia="DaxlinePro-Light" w:hAnsiTheme="majorHAnsi" w:cstheme="majorHAnsi"/>
          <w:sz w:val="23"/>
          <w:szCs w:val="23"/>
          <w:lang w:val="quz-PE"/>
        </w:rPr>
      </w:pPr>
      <w:r w:rsidRPr="00510877">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10877">
        <w:rPr>
          <w:rFonts w:asciiTheme="majorHAnsi" w:eastAsia="DaxlinePro-Light" w:hAnsiTheme="majorHAnsi" w:cstheme="majorHAnsi"/>
          <w:sz w:val="23"/>
          <w:szCs w:val="23"/>
          <w:lang w:val="quz-PE"/>
        </w:rPr>
        <w:t xml:space="preserve">. </w:t>
      </w:r>
    </w:p>
    <w:p w14:paraId="62A4C453" w14:textId="46526DEE" w:rsidR="00D70C37" w:rsidRPr="00510877" w:rsidRDefault="00D70C37" w:rsidP="005E3835">
      <w:pPr>
        <w:widowControl w:val="0"/>
        <w:spacing w:after="0" w:line="276" w:lineRule="auto"/>
        <w:rPr>
          <w:rFonts w:asciiTheme="majorHAnsi" w:eastAsia="DaxlinePro-Light" w:hAnsiTheme="majorHAnsi" w:cstheme="majorHAnsi"/>
          <w:sz w:val="23"/>
          <w:szCs w:val="23"/>
          <w:lang w:val="quz-PE"/>
        </w:rPr>
      </w:pPr>
    </w:p>
    <w:p w14:paraId="660C9D76" w14:textId="03A93923" w:rsidR="00D70C37" w:rsidRPr="00510877"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3A4C52" w:rsidRPr="00510877">
        <w:rPr>
          <w:rFonts w:asciiTheme="majorHAnsi" w:eastAsia="DaxlinePro-Light" w:hAnsiTheme="majorHAnsi" w:cstheme="majorHAnsi"/>
          <w:sz w:val="23"/>
          <w:szCs w:val="23"/>
          <w:lang w:val="quz-PE"/>
        </w:rPr>
        <w:t>FORT</w:t>
      </w:r>
      <w:r w:rsidRPr="00510877">
        <w:rPr>
          <w:rFonts w:asciiTheme="majorHAnsi" w:eastAsia="DaxlinePro-Light" w:hAnsiTheme="majorHAnsi" w:cstheme="majorHAnsi"/>
          <w:sz w:val="23"/>
          <w:szCs w:val="23"/>
          <w:lang w:val="quz-PE"/>
        </w:rPr>
        <w:t xml:space="preserve"> S.A. la data de referinta (</w:t>
      </w:r>
      <w:r w:rsidR="00040E1C" w:rsidRPr="00510877">
        <w:rPr>
          <w:rFonts w:asciiTheme="majorHAnsi" w:eastAsia="Calibri" w:hAnsiTheme="majorHAnsi" w:cstheme="majorHAnsi"/>
          <w:b/>
          <w:bCs/>
          <w:color w:val="000000"/>
          <w:sz w:val="23"/>
          <w:szCs w:val="23"/>
          <w:lang w:val="quz-PE" w:eastAsia="en-GB"/>
        </w:rPr>
        <w:t>1</w:t>
      </w:r>
      <w:r w:rsidR="00B83A2F" w:rsidRPr="00510877">
        <w:rPr>
          <w:rFonts w:asciiTheme="majorHAnsi" w:eastAsia="Calibri" w:hAnsiTheme="majorHAnsi" w:cstheme="majorHAnsi"/>
          <w:b/>
          <w:bCs/>
          <w:color w:val="000000"/>
          <w:sz w:val="23"/>
          <w:szCs w:val="23"/>
          <w:lang w:val="quz-PE" w:eastAsia="en-GB"/>
        </w:rPr>
        <w:t>6</w:t>
      </w:r>
      <w:r w:rsidR="00BD47A0" w:rsidRPr="00510877">
        <w:rPr>
          <w:rFonts w:asciiTheme="majorHAnsi" w:eastAsia="Calibri" w:hAnsiTheme="majorHAnsi" w:cstheme="majorHAnsi"/>
          <w:b/>
          <w:bCs/>
          <w:color w:val="000000"/>
          <w:sz w:val="23"/>
          <w:szCs w:val="23"/>
          <w:lang w:val="quz-PE" w:eastAsia="en-GB"/>
        </w:rPr>
        <w:t>.04</w:t>
      </w:r>
      <w:r w:rsidR="00040E1C" w:rsidRPr="00510877">
        <w:rPr>
          <w:rFonts w:asciiTheme="majorHAnsi" w:eastAsia="Calibri" w:hAnsiTheme="majorHAnsi" w:cstheme="majorHAnsi"/>
          <w:b/>
          <w:bCs/>
          <w:color w:val="000000"/>
          <w:sz w:val="23"/>
          <w:szCs w:val="23"/>
          <w:lang w:val="quz-PE" w:eastAsia="en-GB"/>
        </w:rPr>
        <w:t>.202</w:t>
      </w:r>
      <w:r w:rsidR="00B83A2F" w:rsidRPr="00510877">
        <w:rPr>
          <w:rFonts w:asciiTheme="majorHAnsi" w:eastAsia="Calibri" w:hAnsiTheme="majorHAnsi" w:cstheme="majorHAnsi"/>
          <w:b/>
          <w:bCs/>
          <w:color w:val="000000"/>
          <w:sz w:val="23"/>
          <w:szCs w:val="23"/>
          <w:lang w:val="quz-PE" w:eastAsia="en-GB"/>
        </w:rPr>
        <w:t>6</w:t>
      </w:r>
      <w:r w:rsidRPr="00510877">
        <w:rPr>
          <w:rFonts w:asciiTheme="majorHAnsi" w:eastAsia="DaxlinePro-Light" w:hAnsiTheme="majorHAnsi" w:cstheme="majorHAnsi"/>
          <w:sz w:val="23"/>
          <w:szCs w:val="23"/>
          <w:lang w:val="quz-PE"/>
        </w:rPr>
        <w:t>) eliberat de Depozitarul Central, impreuna cu dovada calitatii de reprezentant legal.</w:t>
      </w:r>
    </w:p>
    <w:p w14:paraId="791700F6" w14:textId="77777777" w:rsidR="002B4BF1" w:rsidRPr="00510877"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510877" w:rsidRDefault="00D70C37" w:rsidP="005E3835">
      <w:pPr>
        <w:widowControl w:val="0"/>
        <w:spacing w:after="0" w:line="276" w:lineRule="auto"/>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Data buletinului de vot: [______________________________]</w:t>
      </w:r>
    </w:p>
    <w:p w14:paraId="4067B6B9" w14:textId="77777777" w:rsidR="00D70C37" w:rsidRPr="00510877"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510877" w:rsidRDefault="00D70C37" w:rsidP="005E3835">
      <w:pPr>
        <w:widowControl w:val="0"/>
        <w:spacing w:after="0" w:line="276" w:lineRule="auto"/>
        <w:rPr>
          <w:rFonts w:asciiTheme="majorHAnsi" w:eastAsia="DaxlinePro-Light" w:hAnsiTheme="majorHAnsi" w:cstheme="majorHAnsi"/>
          <w:sz w:val="23"/>
          <w:szCs w:val="23"/>
          <w:lang w:val="quz-PE"/>
        </w:rPr>
      </w:pPr>
      <w:r w:rsidRPr="00510877">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510877"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510877">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510877"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510877"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510877" w:rsidRDefault="00D70C37" w:rsidP="005E3835">
      <w:pPr>
        <w:widowControl w:val="0"/>
        <w:spacing w:after="0" w:line="276" w:lineRule="auto"/>
        <w:rPr>
          <w:rFonts w:asciiTheme="majorHAnsi" w:eastAsia="DaxlinePro-Light" w:hAnsiTheme="majorHAnsi" w:cstheme="majorHAnsi"/>
          <w:iCs/>
          <w:sz w:val="23"/>
          <w:szCs w:val="23"/>
          <w:lang w:val="quz-PE"/>
        </w:rPr>
      </w:pPr>
      <w:r w:rsidRPr="00510877">
        <w:rPr>
          <w:rFonts w:asciiTheme="majorHAnsi" w:eastAsia="DaxlinePro-Light" w:hAnsiTheme="majorHAnsi" w:cstheme="majorHAnsi"/>
          <w:iCs/>
          <w:sz w:val="23"/>
          <w:szCs w:val="23"/>
          <w:lang w:val="quz-PE"/>
        </w:rPr>
        <w:t>Semnatura: [_________________________________]</w:t>
      </w:r>
    </w:p>
    <w:p w14:paraId="59A1CEEE" w14:textId="49019419" w:rsidR="00134B00" w:rsidRPr="00510877" w:rsidRDefault="00D70C37"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10877">
        <w:rPr>
          <w:rFonts w:asciiTheme="majorHAnsi" w:eastAsia="DaxlinePro-Light" w:hAnsiTheme="majorHAnsi" w:cstheme="majorHAnsi"/>
          <w:iCs/>
          <w:color w:val="000000" w:themeColor="text1"/>
          <w:sz w:val="23"/>
          <w:szCs w:val="23"/>
          <w:lang w:val="quz-PE"/>
        </w:rPr>
        <w:t>*In cazul actionarilor colectivi, se va semna de toti actionarii</w:t>
      </w:r>
    </w:p>
    <w:p w14:paraId="07D71133" w14:textId="77777777" w:rsidR="00134B00" w:rsidRPr="00510877"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sectPr w:rsidR="00134B00" w:rsidRPr="00510877"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663C" w14:textId="77777777" w:rsidR="00FE66A0" w:rsidRDefault="00FE66A0" w:rsidP="00851033">
      <w:pPr>
        <w:spacing w:after="0" w:line="240" w:lineRule="auto"/>
      </w:pPr>
      <w:r>
        <w:separator/>
      </w:r>
    </w:p>
  </w:endnote>
  <w:endnote w:type="continuationSeparator" w:id="0">
    <w:p w14:paraId="4E95C821" w14:textId="77777777" w:rsidR="00FE66A0" w:rsidRDefault="00FE66A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FB1F" w14:textId="77777777" w:rsidR="00FE66A0" w:rsidRDefault="00FE66A0" w:rsidP="00851033">
      <w:pPr>
        <w:spacing w:after="0" w:line="240" w:lineRule="auto"/>
      </w:pPr>
      <w:r>
        <w:separator/>
      </w:r>
    </w:p>
  </w:footnote>
  <w:footnote w:type="continuationSeparator" w:id="0">
    <w:p w14:paraId="5FFC4A66" w14:textId="77777777" w:rsidR="00FE66A0" w:rsidRDefault="00FE66A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3D732DC9"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612BF"/>
    <w:multiLevelType w:val="hybridMultilevel"/>
    <w:tmpl w:val="AAAE4E04"/>
    <w:lvl w:ilvl="0" w:tplc="8FC8757C">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963234">
    <w:abstractNumId w:val="20"/>
  </w:num>
  <w:num w:numId="2" w16cid:durableId="1505515710">
    <w:abstractNumId w:val="36"/>
  </w:num>
  <w:num w:numId="3" w16cid:durableId="1991130873">
    <w:abstractNumId w:val="28"/>
  </w:num>
  <w:num w:numId="4" w16cid:durableId="1070810425">
    <w:abstractNumId w:val="30"/>
  </w:num>
  <w:num w:numId="5" w16cid:durableId="1584338977">
    <w:abstractNumId w:val="9"/>
  </w:num>
  <w:num w:numId="6" w16cid:durableId="673608432">
    <w:abstractNumId w:val="16"/>
  </w:num>
  <w:num w:numId="7" w16cid:durableId="264844432">
    <w:abstractNumId w:val="29"/>
  </w:num>
  <w:num w:numId="8" w16cid:durableId="1440219816">
    <w:abstractNumId w:val="35"/>
  </w:num>
  <w:num w:numId="9" w16cid:durableId="635454810">
    <w:abstractNumId w:val="19"/>
  </w:num>
  <w:num w:numId="10" w16cid:durableId="1446848395">
    <w:abstractNumId w:val="27"/>
  </w:num>
  <w:num w:numId="11" w16cid:durableId="1056929925">
    <w:abstractNumId w:val="47"/>
  </w:num>
  <w:num w:numId="12" w16cid:durableId="2140344834">
    <w:abstractNumId w:val="48"/>
  </w:num>
  <w:num w:numId="13" w16cid:durableId="2075156876">
    <w:abstractNumId w:val="5"/>
  </w:num>
  <w:num w:numId="14" w16cid:durableId="270209013">
    <w:abstractNumId w:val="7"/>
  </w:num>
  <w:num w:numId="15" w16cid:durableId="5526715">
    <w:abstractNumId w:val="1"/>
  </w:num>
  <w:num w:numId="16" w16cid:durableId="704867632">
    <w:abstractNumId w:val="22"/>
  </w:num>
  <w:num w:numId="17" w16cid:durableId="157157539">
    <w:abstractNumId w:val="25"/>
  </w:num>
  <w:num w:numId="18" w16cid:durableId="391004696">
    <w:abstractNumId w:val="23"/>
  </w:num>
  <w:num w:numId="19" w16cid:durableId="1409769048">
    <w:abstractNumId w:val="6"/>
  </w:num>
  <w:num w:numId="20" w16cid:durableId="394548030">
    <w:abstractNumId w:val="10"/>
  </w:num>
  <w:num w:numId="21" w16cid:durableId="208612383">
    <w:abstractNumId w:val="2"/>
  </w:num>
  <w:num w:numId="22" w16cid:durableId="1445541273">
    <w:abstractNumId w:val="45"/>
  </w:num>
  <w:num w:numId="23" w16cid:durableId="1420326293">
    <w:abstractNumId w:val="14"/>
  </w:num>
  <w:num w:numId="24" w16cid:durableId="1154370242">
    <w:abstractNumId w:val="38"/>
  </w:num>
  <w:num w:numId="25" w16cid:durableId="2000037351">
    <w:abstractNumId w:val="43"/>
  </w:num>
  <w:num w:numId="26" w16cid:durableId="519517091">
    <w:abstractNumId w:val="13"/>
  </w:num>
  <w:num w:numId="27" w16cid:durableId="1788743168">
    <w:abstractNumId w:val="24"/>
  </w:num>
  <w:num w:numId="28" w16cid:durableId="1932549154">
    <w:abstractNumId w:val="21"/>
  </w:num>
  <w:num w:numId="29" w16cid:durableId="662928197">
    <w:abstractNumId w:val="34"/>
  </w:num>
  <w:num w:numId="30" w16cid:durableId="1744568462">
    <w:abstractNumId w:val="3"/>
  </w:num>
  <w:num w:numId="31" w16cid:durableId="2089885372">
    <w:abstractNumId w:val="8"/>
  </w:num>
  <w:num w:numId="32" w16cid:durableId="1957372573">
    <w:abstractNumId w:val="33"/>
  </w:num>
  <w:num w:numId="33" w16cid:durableId="657464743">
    <w:abstractNumId w:val="0"/>
  </w:num>
  <w:num w:numId="34" w16cid:durableId="538709724">
    <w:abstractNumId w:val="50"/>
  </w:num>
  <w:num w:numId="35" w16cid:durableId="1974362991">
    <w:abstractNumId w:val="41"/>
  </w:num>
  <w:num w:numId="36" w16cid:durableId="2073430459">
    <w:abstractNumId w:val="18"/>
  </w:num>
  <w:num w:numId="37" w16cid:durableId="915211660">
    <w:abstractNumId w:val="44"/>
  </w:num>
  <w:num w:numId="38" w16cid:durableId="626666231">
    <w:abstractNumId w:val="42"/>
  </w:num>
  <w:num w:numId="39" w16cid:durableId="280384867">
    <w:abstractNumId w:val="37"/>
  </w:num>
  <w:num w:numId="40" w16cid:durableId="87419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1304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03185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316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6279950">
    <w:abstractNumId w:val="39"/>
  </w:num>
  <w:num w:numId="45" w16cid:durableId="959412655">
    <w:abstractNumId w:val="12"/>
  </w:num>
  <w:num w:numId="46" w16cid:durableId="1815835505">
    <w:abstractNumId w:val="32"/>
  </w:num>
  <w:num w:numId="47" w16cid:durableId="1730807568">
    <w:abstractNumId w:val="26"/>
  </w:num>
  <w:num w:numId="48" w16cid:durableId="633801440">
    <w:abstractNumId w:val="4"/>
  </w:num>
  <w:num w:numId="49" w16cid:durableId="1510485449">
    <w:abstractNumId w:val="40"/>
  </w:num>
  <w:num w:numId="50" w16cid:durableId="1944995160">
    <w:abstractNumId w:val="49"/>
  </w:num>
  <w:num w:numId="51" w16cid:durableId="67896583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57C"/>
    <w:rsid w:val="00035B40"/>
    <w:rsid w:val="00037152"/>
    <w:rsid w:val="00040739"/>
    <w:rsid w:val="00040E1C"/>
    <w:rsid w:val="00040E21"/>
    <w:rsid w:val="00042174"/>
    <w:rsid w:val="000458FD"/>
    <w:rsid w:val="00050A11"/>
    <w:rsid w:val="00055E7B"/>
    <w:rsid w:val="0006066C"/>
    <w:rsid w:val="00060E1F"/>
    <w:rsid w:val="00061718"/>
    <w:rsid w:val="00061A36"/>
    <w:rsid w:val="00063055"/>
    <w:rsid w:val="00065E76"/>
    <w:rsid w:val="00067484"/>
    <w:rsid w:val="00067AEE"/>
    <w:rsid w:val="000763E3"/>
    <w:rsid w:val="00076961"/>
    <w:rsid w:val="00080204"/>
    <w:rsid w:val="00082A4F"/>
    <w:rsid w:val="00082FAD"/>
    <w:rsid w:val="00084C0F"/>
    <w:rsid w:val="00086573"/>
    <w:rsid w:val="00090079"/>
    <w:rsid w:val="000920D8"/>
    <w:rsid w:val="00094914"/>
    <w:rsid w:val="000966A8"/>
    <w:rsid w:val="00097922"/>
    <w:rsid w:val="000A00D2"/>
    <w:rsid w:val="000A13DD"/>
    <w:rsid w:val="000A24B2"/>
    <w:rsid w:val="000A368B"/>
    <w:rsid w:val="000A3A8E"/>
    <w:rsid w:val="000A4A65"/>
    <w:rsid w:val="000A4B2B"/>
    <w:rsid w:val="000C04D2"/>
    <w:rsid w:val="000C1895"/>
    <w:rsid w:val="000C37C7"/>
    <w:rsid w:val="000C57F0"/>
    <w:rsid w:val="000C6FB5"/>
    <w:rsid w:val="000D0CCB"/>
    <w:rsid w:val="000D1C04"/>
    <w:rsid w:val="000D250C"/>
    <w:rsid w:val="000E0B34"/>
    <w:rsid w:val="000E2BDD"/>
    <w:rsid w:val="000E4A8E"/>
    <w:rsid w:val="000E6021"/>
    <w:rsid w:val="000F228C"/>
    <w:rsid w:val="000F50FF"/>
    <w:rsid w:val="000F5C91"/>
    <w:rsid w:val="000F5DDE"/>
    <w:rsid w:val="000F611B"/>
    <w:rsid w:val="00101B6E"/>
    <w:rsid w:val="00101EE6"/>
    <w:rsid w:val="00102622"/>
    <w:rsid w:val="00107097"/>
    <w:rsid w:val="001077B7"/>
    <w:rsid w:val="00110200"/>
    <w:rsid w:val="00110949"/>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4C8E"/>
    <w:rsid w:val="002A6500"/>
    <w:rsid w:val="002B2EC4"/>
    <w:rsid w:val="002B4229"/>
    <w:rsid w:val="002B4BF1"/>
    <w:rsid w:val="002C0176"/>
    <w:rsid w:val="002C2E0E"/>
    <w:rsid w:val="002C40CA"/>
    <w:rsid w:val="002C74F8"/>
    <w:rsid w:val="002C76DD"/>
    <w:rsid w:val="002D16CB"/>
    <w:rsid w:val="002D64F9"/>
    <w:rsid w:val="002E4DAB"/>
    <w:rsid w:val="002E6538"/>
    <w:rsid w:val="002F05E6"/>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479BF"/>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763C"/>
    <w:rsid w:val="003A05EA"/>
    <w:rsid w:val="003A0F4C"/>
    <w:rsid w:val="003A465A"/>
    <w:rsid w:val="003A4B67"/>
    <w:rsid w:val="003A4C52"/>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0F09"/>
    <w:rsid w:val="004550BE"/>
    <w:rsid w:val="00455DD3"/>
    <w:rsid w:val="00456065"/>
    <w:rsid w:val="00456F63"/>
    <w:rsid w:val="004576F7"/>
    <w:rsid w:val="004578F9"/>
    <w:rsid w:val="00462410"/>
    <w:rsid w:val="0046603B"/>
    <w:rsid w:val="00466AD8"/>
    <w:rsid w:val="00473046"/>
    <w:rsid w:val="00474C58"/>
    <w:rsid w:val="00477AFC"/>
    <w:rsid w:val="00477FCC"/>
    <w:rsid w:val="00480BAA"/>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49A4"/>
    <w:rsid w:val="00502C68"/>
    <w:rsid w:val="00505022"/>
    <w:rsid w:val="00506C1F"/>
    <w:rsid w:val="00510877"/>
    <w:rsid w:val="005130EB"/>
    <w:rsid w:val="00525BF5"/>
    <w:rsid w:val="00526ADC"/>
    <w:rsid w:val="005453A2"/>
    <w:rsid w:val="00545784"/>
    <w:rsid w:val="005459CB"/>
    <w:rsid w:val="00546449"/>
    <w:rsid w:val="00551922"/>
    <w:rsid w:val="00551DAA"/>
    <w:rsid w:val="00553FC1"/>
    <w:rsid w:val="00556468"/>
    <w:rsid w:val="005604DC"/>
    <w:rsid w:val="005614AD"/>
    <w:rsid w:val="00566E8C"/>
    <w:rsid w:val="00573769"/>
    <w:rsid w:val="005816BB"/>
    <w:rsid w:val="00581B65"/>
    <w:rsid w:val="00582E89"/>
    <w:rsid w:val="005852C6"/>
    <w:rsid w:val="00587371"/>
    <w:rsid w:val="005874A0"/>
    <w:rsid w:val="0059264A"/>
    <w:rsid w:val="005929DC"/>
    <w:rsid w:val="00595B36"/>
    <w:rsid w:val="005A1076"/>
    <w:rsid w:val="005A124B"/>
    <w:rsid w:val="005A6F21"/>
    <w:rsid w:val="005B0681"/>
    <w:rsid w:val="005B31E9"/>
    <w:rsid w:val="005B520B"/>
    <w:rsid w:val="005D59D4"/>
    <w:rsid w:val="005E03A8"/>
    <w:rsid w:val="005E14B7"/>
    <w:rsid w:val="005E1FDC"/>
    <w:rsid w:val="005E360E"/>
    <w:rsid w:val="005E3835"/>
    <w:rsid w:val="005E4E9A"/>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629"/>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0DDE"/>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4758"/>
    <w:rsid w:val="007A6718"/>
    <w:rsid w:val="007B06C9"/>
    <w:rsid w:val="007B1B82"/>
    <w:rsid w:val="007B2DCB"/>
    <w:rsid w:val="007B36F0"/>
    <w:rsid w:val="007B5248"/>
    <w:rsid w:val="007C020E"/>
    <w:rsid w:val="007C0A6D"/>
    <w:rsid w:val="007D05AE"/>
    <w:rsid w:val="007D123F"/>
    <w:rsid w:val="007D1320"/>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3729"/>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35C6"/>
    <w:rsid w:val="00945115"/>
    <w:rsid w:val="009453F7"/>
    <w:rsid w:val="009473CB"/>
    <w:rsid w:val="0095025C"/>
    <w:rsid w:val="009533D5"/>
    <w:rsid w:val="00953FFB"/>
    <w:rsid w:val="00957A80"/>
    <w:rsid w:val="009612C9"/>
    <w:rsid w:val="0096149B"/>
    <w:rsid w:val="00964729"/>
    <w:rsid w:val="00965451"/>
    <w:rsid w:val="009677B3"/>
    <w:rsid w:val="00971354"/>
    <w:rsid w:val="00973C31"/>
    <w:rsid w:val="00973FC1"/>
    <w:rsid w:val="00974AC8"/>
    <w:rsid w:val="009828FC"/>
    <w:rsid w:val="00987890"/>
    <w:rsid w:val="009944B0"/>
    <w:rsid w:val="00994B51"/>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42F4"/>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41BF"/>
    <w:rsid w:val="00A94F72"/>
    <w:rsid w:val="00A9519B"/>
    <w:rsid w:val="00A956A9"/>
    <w:rsid w:val="00A95E0A"/>
    <w:rsid w:val="00AA7C95"/>
    <w:rsid w:val="00AB0E70"/>
    <w:rsid w:val="00AB4A8B"/>
    <w:rsid w:val="00AB5D7C"/>
    <w:rsid w:val="00AB6ABD"/>
    <w:rsid w:val="00AC4309"/>
    <w:rsid w:val="00AC570B"/>
    <w:rsid w:val="00AC76CC"/>
    <w:rsid w:val="00AD1B40"/>
    <w:rsid w:val="00AD25A9"/>
    <w:rsid w:val="00AD470A"/>
    <w:rsid w:val="00AD52FF"/>
    <w:rsid w:val="00AD7484"/>
    <w:rsid w:val="00AE34C9"/>
    <w:rsid w:val="00AE4420"/>
    <w:rsid w:val="00AE44A0"/>
    <w:rsid w:val="00AE7D66"/>
    <w:rsid w:val="00AF2464"/>
    <w:rsid w:val="00AF5096"/>
    <w:rsid w:val="00AF587B"/>
    <w:rsid w:val="00AF6BFF"/>
    <w:rsid w:val="00AF6E57"/>
    <w:rsid w:val="00B01CBE"/>
    <w:rsid w:val="00B02128"/>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41EB"/>
    <w:rsid w:val="00B750E8"/>
    <w:rsid w:val="00B767D6"/>
    <w:rsid w:val="00B83A2F"/>
    <w:rsid w:val="00B85828"/>
    <w:rsid w:val="00B86048"/>
    <w:rsid w:val="00B867DB"/>
    <w:rsid w:val="00B87747"/>
    <w:rsid w:val="00B90A70"/>
    <w:rsid w:val="00B9212C"/>
    <w:rsid w:val="00B94333"/>
    <w:rsid w:val="00B958DD"/>
    <w:rsid w:val="00B96B4A"/>
    <w:rsid w:val="00B97104"/>
    <w:rsid w:val="00BA3686"/>
    <w:rsid w:val="00BA6601"/>
    <w:rsid w:val="00BA6CFA"/>
    <w:rsid w:val="00BB4B62"/>
    <w:rsid w:val="00BC4461"/>
    <w:rsid w:val="00BC49EF"/>
    <w:rsid w:val="00BC54DF"/>
    <w:rsid w:val="00BD00AF"/>
    <w:rsid w:val="00BD3789"/>
    <w:rsid w:val="00BD409F"/>
    <w:rsid w:val="00BD47A0"/>
    <w:rsid w:val="00BE22EE"/>
    <w:rsid w:val="00BE4199"/>
    <w:rsid w:val="00BE4504"/>
    <w:rsid w:val="00BE68E0"/>
    <w:rsid w:val="00BF02F2"/>
    <w:rsid w:val="00BF110D"/>
    <w:rsid w:val="00BF15A3"/>
    <w:rsid w:val="00BF79A8"/>
    <w:rsid w:val="00C01D99"/>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3601C"/>
    <w:rsid w:val="00C44594"/>
    <w:rsid w:val="00C47CDA"/>
    <w:rsid w:val="00C50658"/>
    <w:rsid w:val="00C5171B"/>
    <w:rsid w:val="00C51914"/>
    <w:rsid w:val="00C51E79"/>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4525"/>
    <w:rsid w:val="00CF52C7"/>
    <w:rsid w:val="00CF7059"/>
    <w:rsid w:val="00CF798F"/>
    <w:rsid w:val="00D0064E"/>
    <w:rsid w:val="00D0512E"/>
    <w:rsid w:val="00D1163E"/>
    <w:rsid w:val="00D14A97"/>
    <w:rsid w:val="00D24A5C"/>
    <w:rsid w:val="00D25C27"/>
    <w:rsid w:val="00D26615"/>
    <w:rsid w:val="00D277CE"/>
    <w:rsid w:val="00D308F1"/>
    <w:rsid w:val="00D322F8"/>
    <w:rsid w:val="00D3465F"/>
    <w:rsid w:val="00D42D64"/>
    <w:rsid w:val="00D44BEA"/>
    <w:rsid w:val="00D46D6F"/>
    <w:rsid w:val="00D5196E"/>
    <w:rsid w:val="00D51F9E"/>
    <w:rsid w:val="00D52ECE"/>
    <w:rsid w:val="00D530C5"/>
    <w:rsid w:val="00D5419C"/>
    <w:rsid w:val="00D571B5"/>
    <w:rsid w:val="00D57FB6"/>
    <w:rsid w:val="00D6148C"/>
    <w:rsid w:val="00D61AD6"/>
    <w:rsid w:val="00D62EC0"/>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19E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3BC0"/>
    <w:rsid w:val="00F16DB0"/>
    <w:rsid w:val="00F20A77"/>
    <w:rsid w:val="00F22360"/>
    <w:rsid w:val="00F23194"/>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0813"/>
    <w:rsid w:val="00FC13DF"/>
    <w:rsid w:val="00FC1EFE"/>
    <w:rsid w:val="00FC41B0"/>
    <w:rsid w:val="00FC522C"/>
    <w:rsid w:val="00FC72F7"/>
    <w:rsid w:val="00FD017C"/>
    <w:rsid w:val="00FD15D0"/>
    <w:rsid w:val="00FD2075"/>
    <w:rsid w:val="00FE01A3"/>
    <w:rsid w:val="00FE492D"/>
    <w:rsid w:val="00FE4AF7"/>
    <w:rsid w:val="00FE66A0"/>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F43A5B33-A1FC-47B2-8F3D-2FDA8614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108</cp:revision>
  <cp:lastPrinted>2019-03-20T15:50:00Z</cp:lastPrinted>
  <dcterms:created xsi:type="dcterms:W3CDTF">2022-10-10T15:26:00Z</dcterms:created>
  <dcterms:modified xsi:type="dcterms:W3CDTF">2026-03-31T12:20:00Z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